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D5C7" w14:textId="77777777" w:rsidR="00AA467A" w:rsidRDefault="00AA467A" w:rsidP="00AA467A">
      <w:pPr>
        <w:pStyle w:val="Default"/>
        <w:jc w:val="center"/>
        <w:rPr>
          <w:sz w:val="23"/>
          <w:szCs w:val="23"/>
        </w:rPr>
      </w:pPr>
      <w:r>
        <w:rPr>
          <w:b/>
          <w:bCs/>
          <w:sz w:val="23"/>
          <w:szCs w:val="23"/>
        </w:rPr>
        <w:t>STATE SOIL CONSERVATION COMMITTEE</w:t>
      </w:r>
    </w:p>
    <w:p w14:paraId="4FB3E532" w14:textId="77777777" w:rsidR="00AA467A" w:rsidRDefault="00AA467A" w:rsidP="00AA467A">
      <w:pPr>
        <w:pStyle w:val="Default"/>
        <w:jc w:val="center"/>
        <w:rPr>
          <w:sz w:val="23"/>
          <w:szCs w:val="23"/>
        </w:rPr>
      </w:pPr>
      <w:r>
        <w:rPr>
          <w:b/>
          <w:bCs/>
          <w:sz w:val="23"/>
          <w:szCs w:val="23"/>
        </w:rPr>
        <w:t>NEW JERSEY DEPARTMENT OF AGRICULTURE</w:t>
      </w:r>
    </w:p>
    <w:p w14:paraId="35A87ED9" w14:textId="47BFDAB0" w:rsidR="00AA467A" w:rsidRDefault="00AA467A" w:rsidP="00AA467A">
      <w:pPr>
        <w:pStyle w:val="Default"/>
        <w:rPr>
          <w:sz w:val="23"/>
          <w:szCs w:val="23"/>
        </w:rPr>
      </w:pPr>
      <w:r>
        <w:rPr>
          <w:b/>
          <w:bCs/>
          <w:sz w:val="23"/>
          <w:szCs w:val="23"/>
        </w:rPr>
        <w:t xml:space="preserve">                                                                 DRAFT MINUTES</w:t>
      </w:r>
    </w:p>
    <w:p w14:paraId="1C171131" w14:textId="6D249123" w:rsidR="00AA467A" w:rsidRDefault="00AA467A" w:rsidP="00AA467A">
      <w:pPr>
        <w:pStyle w:val="Default"/>
        <w:jc w:val="center"/>
        <w:rPr>
          <w:b/>
          <w:bCs/>
          <w:sz w:val="23"/>
          <w:szCs w:val="23"/>
        </w:rPr>
      </w:pPr>
      <w:r>
        <w:rPr>
          <w:b/>
          <w:bCs/>
          <w:sz w:val="23"/>
          <w:szCs w:val="23"/>
        </w:rPr>
        <w:t>DECEMBER</w:t>
      </w:r>
      <w:r>
        <w:rPr>
          <w:b/>
          <w:bCs/>
          <w:sz w:val="23"/>
          <w:szCs w:val="23"/>
        </w:rPr>
        <w:t xml:space="preserve"> 1</w:t>
      </w:r>
      <w:r>
        <w:rPr>
          <w:b/>
          <w:bCs/>
          <w:sz w:val="23"/>
          <w:szCs w:val="23"/>
        </w:rPr>
        <w:t>1</w:t>
      </w:r>
      <w:r>
        <w:rPr>
          <w:b/>
          <w:bCs/>
          <w:sz w:val="23"/>
          <w:szCs w:val="23"/>
        </w:rPr>
        <w:t>, 202</w:t>
      </w:r>
      <w:r>
        <w:rPr>
          <w:b/>
          <w:bCs/>
          <w:sz w:val="23"/>
          <w:szCs w:val="23"/>
        </w:rPr>
        <w:t>3</w:t>
      </w:r>
    </w:p>
    <w:p w14:paraId="3BFB4DC8" w14:textId="77777777" w:rsidR="00AA467A" w:rsidRDefault="00AA467A" w:rsidP="00AA467A">
      <w:pPr>
        <w:pStyle w:val="Default"/>
        <w:jc w:val="center"/>
        <w:rPr>
          <w:b/>
          <w:bCs/>
          <w:sz w:val="23"/>
          <w:szCs w:val="23"/>
        </w:rPr>
      </w:pPr>
    </w:p>
    <w:p w14:paraId="32E3C859" w14:textId="77777777" w:rsidR="00AA467A" w:rsidRDefault="00AA467A" w:rsidP="00AA467A">
      <w:pPr>
        <w:pStyle w:val="Default"/>
        <w:jc w:val="center"/>
        <w:rPr>
          <w:sz w:val="23"/>
          <w:szCs w:val="23"/>
        </w:rPr>
      </w:pPr>
    </w:p>
    <w:p w14:paraId="6789DE3D" w14:textId="1EAD3ACD" w:rsidR="00AA467A" w:rsidRDefault="00AA467A" w:rsidP="00AA467A">
      <w:pPr>
        <w:pStyle w:val="Default"/>
        <w:rPr>
          <w:sz w:val="23"/>
          <w:szCs w:val="23"/>
        </w:rPr>
      </w:pPr>
      <w:r>
        <w:rPr>
          <w:sz w:val="23"/>
          <w:szCs w:val="23"/>
        </w:rPr>
        <w:t xml:space="preserve">The </w:t>
      </w:r>
      <w:r>
        <w:rPr>
          <w:sz w:val="23"/>
          <w:szCs w:val="23"/>
        </w:rPr>
        <w:t>December</w:t>
      </w:r>
      <w:r>
        <w:rPr>
          <w:sz w:val="23"/>
          <w:szCs w:val="23"/>
        </w:rPr>
        <w:t xml:space="preserve"> meeting of the State Soil Conservation Committee was called to order by </w:t>
      </w:r>
      <w:r>
        <w:rPr>
          <w:sz w:val="23"/>
          <w:szCs w:val="23"/>
        </w:rPr>
        <w:t>Assistant Secretary Joe Atchison</w:t>
      </w:r>
      <w:r>
        <w:rPr>
          <w:sz w:val="23"/>
          <w:szCs w:val="23"/>
        </w:rPr>
        <w:t xml:space="preserve"> at 9:3</w:t>
      </w:r>
      <w:r>
        <w:rPr>
          <w:sz w:val="23"/>
          <w:szCs w:val="23"/>
        </w:rPr>
        <w:t>1</w:t>
      </w:r>
      <w:r>
        <w:rPr>
          <w:sz w:val="23"/>
          <w:szCs w:val="23"/>
        </w:rPr>
        <w:t xml:space="preserve">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w:t>
      </w:r>
      <w:proofErr w:type="gramStart"/>
      <w:r>
        <w:rPr>
          <w:sz w:val="23"/>
          <w:szCs w:val="23"/>
        </w:rPr>
        <w:t>Secretary</w:t>
      </w:r>
      <w:proofErr w:type="gramEnd"/>
      <w:r>
        <w:rPr>
          <w:sz w:val="23"/>
          <w:szCs w:val="23"/>
        </w:rPr>
        <w:t xml:space="preserve"> of State. </w:t>
      </w:r>
    </w:p>
    <w:p w14:paraId="2F1FB72F" w14:textId="77777777" w:rsidR="00AA467A" w:rsidRDefault="00AA467A" w:rsidP="00AA467A">
      <w:pPr>
        <w:pStyle w:val="Default"/>
        <w:rPr>
          <w:sz w:val="23"/>
          <w:szCs w:val="23"/>
        </w:rPr>
      </w:pPr>
    </w:p>
    <w:p w14:paraId="6EC34490" w14:textId="77777777" w:rsidR="00AA467A" w:rsidRDefault="00AA467A" w:rsidP="00AA467A">
      <w:pPr>
        <w:pStyle w:val="Default"/>
        <w:rPr>
          <w:sz w:val="23"/>
          <w:szCs w:val="23"/>
        </w:rPr>
      </w:pPr>
      <w:r>
        <w:rPr>
          <w:sz w:val="23"/>
          <w:szCs w:val="23"/>
        </w:rPr>
        <w:t xml:space="preserve">The Flag Salute was recited. </w:t>
      </w:r>
    </w:p>
    <w:p w14:paraId="542A34E2" w14:textId="77777777" w:rsidR="00AA467A" w:rsidRDefault="00AA467A" w:rsidP="00AA467A">
      <w:pPr>
        <w:pStyle w:val="Default"/>
        <w:rPr>
          <w:sz w:val="23"/>
          <w:szCs w:val="23"/>
        </w:rPr>
      </w:pPr>
      <w:r>
        <w:rPr>
          <w:sz w:val="23"/>
          <w:szCs w:val="23"/>
        </w:rPr>
        <w:t xml:space="preserve">Call of the Membership Roll indicated the following: </w:t>
      </w:r>
    </w:p>
    <w:p w14:paraId="723BA395" w14:textId="77777777" w:rsidR="00AA467A" w:rsidRDefault="00AA467A" w:rsidP="00AA467A">
      <w:pPr>
        <w:pStyle w:val="Default"/>
        <w:rPr>
          <w:sz w:val="23"/>
          <w:szCs w:val="23"/>
        </w:rPr>
      </w:pPr>
    </w:p>
    <w:p w14:paraId="74FF7107" w14:textId="0D16ED2E" w:rsidR="00AA467A" w:rsidRDefault="00AA467A" w:rsidP="00AA467A">
      <w:pPr>
        <w:pStyle w:val="Default"/>
        <w:rPr>
          <w:sz w:val="23"/>
          <w:szCs w:val="23"/>
        </w:rPr>
      </w:pPr>
      <w:r>
        <w:rPr>
          <w:b/>
          <w:bCs/>
          <w:sz w:val="23"/>
          <w:szCs w:val="23"/>
        </w:rPr>
        <w:t>Members Present</w:t>
      </w:r>
      <w:r>
        <w:rPr>
          <w:sz w:val="23"/>
          <w:szCs w:val="23"/>
        </w:rPr>
        <w:tab/>
        <w:t xml:space="preserve">                                                                           </w:t>
      </w:r>
      <w:r w:rsidR="006E6618">
        <w:rPr>
          <w:sz w:val="23"/>
          <w:szCs w:val="23"/>
        </w:rPr>
        <w:t>Sara Mellor</w:t>
      </w:r>
      <w:r>
        <w:rPr>
          <w:sz w:val="23"/>
          <w:szCs w:val="23"/>
        </w:rPr>
        <w:t xml:space="preserve">, SSCC, NJDA </w:t>
      </w:r>
    </w:p>
    <w:p w14:paraId="06A01AF3" w14:textId="13AF6D76" w:rsidR="00AA467A" w:rsidRDefault="00AA467A" w:rsidP="00AA467A">
      <w:pPr>
        <w:pStyle w:val="Default"/>
        <w:tabs>
          <w:tab w:val="left" w:pos="6480"/>
        </w:tabs>
        <w:rPr>
          <w:sz w:val="23"/>
          <w:szCs w:val="23"/>
        </w:rPr>
      </w:pPr>
      <w:r>
        <w:rPr>
          <w:sz w:val="23"/>
          <w:szCs w:val="23"/>
        </w:rPr>
        <w:t>Joe Atchison</w:t>
      </w:r>
      <w:r>
        <w:rPr>
          <w:sz w:val="23"/>
          <w:szCs w:val="23"/>
        </w:rPr>
        <w:t xml:space="preserve">                                                                           </w:t>
      </w:r>
      <w:r>
        <w:rPr>
          <w:sz w:val="23"/>
          <w:szCs w:val="23"/>
        </w:rPr>
        <w:tab/>
        <w:t>Tim Fekete, SSCC, NJDA</w:t>
      </w:r>
    </w:p>
    <w:p w14:paraId="47368410" w14:textId="77777777" w:rsidR="00AA467A" w:rsidRDefault="00AA467A" w:rsidP="00AA467A">
      <w:pPr>
        <w:pStyle w:val="Default"/>
        <w:tabs>
          <w:tab w:val="left" w:pos="6480"/>
        </w:tabs>
        <w:rPr>
          <w:sz w:val="23"/>
          <w:szCs w:val="23"/>
        </w:rPr>
      </w:pPr>
      <w:r>
        <w:rPr>
          <w:sz w:val="23"/>
          <w:szCs w:val="23"/>
        </w:rPr>
        <w:t xml:space="preserve">Joe Lomax                                                                                               Matt D’Alessandro, S/U SCD </w:t>
      </w:r>
    </w:p>
    <w:p w14:paraId="117544F7" w14:textId="0CF37353" w:rsidR="00AA467A" w:rsidRDefault="00AA467A" w:rsidP="00AA467A">
      <w:pPr>
        <w:pStyle w:val="Default"/>
        <w:tabs>
          <w:tab w:val="left" w:pos="6480"/>
        </w:tabs>
        <w:rPr>
          <w:sz w:val="23"/>
          <w:szCs w:val="23"/>
        </w:rPr>
      </w:pPr>
      <w:r>
        <w:rPr>
          <w:sz w:val="23"/>
          <w:szCs w:val="23"/>
        </w:rPr>
        <w:t>Craig Chianese</w:t>
      </w:r>
      <w:r>
        <w:rPr>
          <w:sz w:val="23"/>
          <w:szCs w:val="23"/>
        </w:rPr>
        <w:t xml:space="preserve"> NRCS (rep </w:t>
      </w:r>
      <w:r>
        <w:rPr>
          <w:sz w:val="23"/>
          <w:szCs w:val="23"/>
        </w:rPr>
        <w:t xml:space="preserve">E. </w:t>
      </w:r>
      <w:proofErr w:type="gramStart"/>
      <w:r>
        <w:rPr>
          <w:sz w:val="23"/>
          <w:szCs w:val="23"/>
        </w:rPr>
        <w:t>Madlinger</w:t>
      </w:r>
      <w:r>
        <w:rPr>
          <w:sz w:val="23"/>
          <w:szCs w:val="23"/>
        </w:rPr>
        <w:t xml:space="preserve">)   </w:t>
      </w:r>
      <w:proofErr w:type="gramEnd"/>
      <w:r>
        <w:rPr>
          <w:sz w:val="23"/>
          <w:szCs w:val="23"/>
        </w:rPr>
        <w:t xml:space="preserve">                                           </w:t>
      </w:r>
      <w:r w:rsidR="006E6618">
        <w:rPr>
          <w:sz w:val="23"/>
          <w:szCs w:val="23"/>
        </w:rPr>
        <w:t>Mike Kent, C/A</w:t>
      </w:r>
      <w:r>
        <w:rPr>
          <w:sz w:val="23"/>
          <w:szCs w:val="23"/>
        </w:rPr>
        <w:t xml:space="preserve"> SCD</w:t>
      </w:r>
    </w:p>
    <w:p w14:paraId="5AE36177" w14:textId="77777777" w:rsidR="00AA467A" w:rsidRDefault="00AA467A" w:rsidP="00AA467A">
      <w:pPr>
        <w:pStyle w:val="Default"/>
        <w:tabs>
          <w:tab w:val="left" w:pos="6480"/>
        </w:tabs>
        <w:ind w:right="-360"/>
        <w:rPr>
          <w:sz w:val="23"/>
          <w:szCs w:val="23"/>
        </w:rPr>
      </w:pPr>
      <w:r>
        <w:rPr>
          <w:sz w:val="23"/>
          <w:szCs w:val="23"/>
        </w:rPr>
        <w:t>Dr. Stephanie Murphy (rep L. Lawson)</w:t>
      </w:r>
      <w:r>
        <w:rPr>
          <w:sz w:val="23"/>
          <w:szCs w:val="23"/>
        </w:rPr>
        <w:tab/>
        <w:t xml:space="preserve">Christine Raabe, Ocean SCD                                                </w:t>
      </w:r>
    </w:p>
    <w:p w14:paraId="601EF2BD" w14:textId="77777777" w:rsidR="00AA467A" w:rsidRDefault="00AA467A" w:rsidP="00AA467A">
      <w:pPr>
        <w:pStyle w:val="Default"/>
        <w:tabs>
          <w:tab w:val="left" w:pos="6480"/>
        </w:tabs>
        <w:ind w:right="-360"/>
        <w:rPr>
          <w:sz w:val="23"/>
          <w:szCs w:val="23"/>
        </w:rPr>
      </w:pPr>
      <w:r>
        <w:rPr>
          <w:sz w:val="23"/>
          <w:szCs w:val="23"/>
        </w:rPr>
        <w:t>Ray Cywinski</w:t>
      </w:r>
      <w:r>
        <w:rPr>
          <w:sz w:val="23"/>
          <w:szCs w:val="23"/>
        </w:rPr>
        <w:tab/>
        <w:t xml:space="preserve">R Reitmeyer, Burl. SCD                                                                                                    </w:t>
      </w:r>
    </w:p>
    <w:p w14:paraId="1E5314B4" w14:textId="3FD2559B" w:rsidR="00AA467A" w:rsidRDefault="00AA467A" w:rsidP="00AA467A">
      <w:pPr>
        <w:pStyle w:val="Default"/>
        <w:tabs>
          <w:tab w:val="left" w:pos="6480"/>
        </w:tabs>
        <w:ind w:right="-360"/>
        <w:rPr>
          <w:sz w:val="23"/>
          <w:szCs w:val="23"/>
        </w:rPr>
      </w:pPr>
      <w:r>
        <w:rPr>
          <w:sz w:val="23"/>
          <w:szCs w:val="23"/>
        </w:rPr>
        <w:t xml:space="preserve">Louise Davis </w:t>
      </w:r>
      <w:r>
        <w:rPr>
          <w:sz w:val="23"/>
          <w:szCs w:val="23"/>
        </w:rPr>
        <w:tab/>
      </w:r>
      <w:r w:rsidR="006E6618">
        <w:rPr>
          <w:sz w:val="23"/>
          <w:szCs w:val="23"/>
        </w:rPr>
        <w:t>Tim Thomas, Freehold SCD</w:t>
      </w:r>
    </w:p>
    <w:p w14:paraId="744E0146" w14:textId="586A9E29" w:rsidR="00AA467A" w:rsidRDefault="00AA467A" w:rsidP="00AA467A">
      <w:pPr>
        <w:pStyle w:val="Default"/>
        <w:tabs>
          <w:tab w:val="left" w:pos="6480"/>
        </w:tabs>
        <w:ind w:right="-360"/>
        <w:rPr>
          <w:sz w:val="23"/>
          <w:szCs w:val="23"/>
        </w:rPr>
      </w:pPr>
      <w:r>
        <w:rPr>
          <w:sz w:val="23"/>
          <w:szCs w:val="23"/>
        </w:rPr>
        <w:t xml:space="preserve">John </w:t>
      </w:r>
      <w:proofErr w:type="spellStart"/>
      <w:r>
        <w:rPr>
          <w:sz w:val="23"/>
          <w:szCs w:val="23"/>
        </w:rPr>
        <w:t>Kocubinski</w:t>
      </w:r>
      <w:proofErr w:type="spellEnd"/>
      <w:r>
        <w:rPr>
          <w:sz w:val="23"/>
          <w:szCs w:val="23"/>
        </w:rPr>
        <w:t xml:space="preserve">                                                                                      </w:t>
      </w:r>
      <w:r w:rsidR="006E6618">
        <w:rPr>
          <w:sz w:val="23"/>
          <w:szCs w:val="23"/>
        </w:rPr>
        <w:t>I. Zimmerman, Freehold SCD</w:t>
      </w:r>
    </w:p>
    <w:p w14:paraId="6F93C9FF" w14:textId="1238934B" w:rsidR="00AA467A" w:rsidRDefault="00AA467A" w:rsidP="00AA467A">
      <w:pPr>
        <w:pStyle w:val="Default"/>
        <w:tabs>
          <w:tab w:val="left" w:pos="6480"/>
        </w:tabs>
        <w:ind w:right="-360"/>
        <w:rPr>
          <w:sz w:val="23"/>
          <w:szCs w:val="23"/>
        </w:rPr>
      </w:pPr>
      <w:r>
        <w:rPr>
          <w:sz w:val="23"/>
          <w:szCs w:val="23"/>
        </w:rPr>
        <w:t xml:space="preserve">Dennis Contois (rep. S. </w:t>
      </w:r>
      <w:proofErr w:type="gramStart"/>
      <w:r>
        <w:rPr>
          <w:sz w:val="23"/>
          <w:szCs w:val="23"/>
        </w:rPr>
        <w:t>LaTourette)</w:t>
      </w:r>
      <w:r>
        <w:rPr>
          <w:sz w:val="23"/>
          <w:szCs w:val="23"/>
        </w:rPr>
        <w:t xml:space="preserve">   </w:t>
      </w:r>
      <w:proofErr w:type="gramEnd"/>
      <w:r>
        <w:rPr>
          <w:sz w:val="23"/>
          <w:szCs w:val="23"/>
        </w:rPr>
        <w:t xml:space="preserve">                                                    </w:t>
      </w:r>
      <w:r w:rsidR="006E6618">
        <w:rPr>
          <w:sz w:val="23"/>
          <w:szCs w:val="23"/>
        </w:rPr>
        <w:t>C. Buscaglia, Freehold SCD</w:t>
      </w:r>
      <w:r>
        <w:rPr>
          <w:sz w:val="23"/>
          <w:szCs w:val="23"/>
        </w:rPr>
        <w:t xml:space="preserve">                                                                                          </w:t>
      </w:r>
    </w:p>
    <w:p w14:paraId="16D90081" w14:textId="141AE499" w:rsidR="006E6618" w:rsidRDefault="006E6618" w:rsidP="006E6618">
      <w:pPr>
        <w:pStyle w:val="Default"/>
        <w:tabs>
          <w:tab w:val="left" w:pos="6480"/>
        </w:tabs>
        <w:rPr>
          <w:sz w:val="23"/>
          <w:szCs w:val="23"/>
        </w:rPr>
      </w:pPr>
      <w:r>
        <w:rPr>
          <w:sz w:val="23"/>
          <w:szCs w:val="23"/>
        </w:rPr>
        <w:t>Sylvia Kovacs</w:t>
      </w:r>
      <w:r>
        <w:rPr>
          <w:sz w:val="23"/>
          <w:szCs w:val="23"/>
        </w:rPr>
        <w:t xml:space="preserve">                                                                                          Mike Bonham, C/S SCD</w:t>
      </w:r>
    </w:p>
    <w:p w14:paraId="1DF5136E" w14:textId="6260E8A6" w:rsidR="006E6618" w:rsidRDefault="006E6618" w:rsidP="006E6618">
      <w:pPr>
        <w:pStyle w:val="Default"/>
        <w:tabs>
          <w:tab w:val="left" w:pos="6480"/>
        </w:tabs>
        <w:rPr>
          <w:sz w:val="23"/>
          <w:szCs w:val="23"/>
        </w:rPr>
      </w:pPr>
      <w:r>
        <w:rPr>
          <w:sz w:val="23"/>
          <w:szCs w:val="23"/>
        </w:rPr>
        <w:t xml:space="preserve">Mike </w:t>
      </w:r>
      <w:proofErr w:type="spellStart"/>
      <w:r>
        <w:rPr>
          <w:sz w:val="23"/>
          <w:szCs w:val="23"/>
        </w:rPr>
        <w:t>Rigolizzo</w:t>
      </w:r>
      <w:proofErr w:type="spellEnd"/>
      <w:r>
        <w:rPr>
          <w:sz w:val="23"/>
          <w:szCs w:val="23"/>
        </w:rPr>
        <w:t xml:space="preserve">                                                                                        </w:t>
      </w:r>
      <w:r>
        <w:rPr>
          <w:sz w:val="23"/>
          <w:szCs w:val="23"/>
        </w:rPr>
        <w:t xml:space="preserve">J. </w:t>
      </w:r>
      <w:proofErr w:type="spellStart"/>
      <w:r>
        <w:rPr>
          <w:sz w:val="23"/>
          <w:szCs w:val="23"/>
        </w:rPr>
        <w:t>Baluski</w:t>
      </w:r>
      <w:proofErr w:type="spellEnd"/>
      <w:r>
        <w:rPr>
          <w:sz w:val="23"/>
          <w:szCs w:val="23"/>
        </w:rPr>
        <w:t>, Ocean SCD</w:t>
      </w:r>
      <w:r>
        <w:rPr>
          <w:sz w:val="23"/>
          <w:szCs w:val="23"/>
        </w:rPr>
        <w:t xml:space="preserve">                    </w:t>
      </w:r>
    </w:p>
    <w:p w14:paraId="3C58F122" w14:textId="3ACA1BEB" w:rsidR="00AA467A" w:rsidRDefault="006E6618" w:rsidP="00AA467A">
      <w:pPr>
        <w:pStyle w:val="Default"/>
        <w:tabs>
          <w:tab w:val="left" w:pos="6480"/>
        </w:tabs>
        <w:rPr>
          <w:sz w:val="23"/>
          <w:szCs w:val="23"/>
        </w:rPr>
      </w:pPr>
      <w:r>
        <w:rPr>
          <w:sz w:val="23"/>
          <w:szCs w:val="23"/>
        </w:rPr>
        <w:t xml:space="preserve">Frank Minch, Executive Secretary                                                          </w:t>
      </w:r>
      <w:r>
        <w:rPr>
          <w:sz w:val="23"/>
          <w:szCs w:val="23"/>
        </w:rPr>
        <w:t>C. Morrissey, C/A SCD</w:t>
      </w:r>
      <w:r>
        <w:rPr>
          <w:sz w:val="23"/>
          <w:szCs w:val="23"/>
        </w:rPr>
        <w:t xml:space="preserve">                                                  </w:t>
      </w:r>
      <w:r w:rsidR="00AA467A">
        <w:rPr>
          <w:sz w:val="23"/>
          <w:szCs w:val="23"/>
        </w:rPr>
        <w:t xml:space="preserve">                                                                                                                </w:t>
      </w:r>
    </w:p>
    <w:p w14:paraId="3B277753" w14:textId="3597177B" w:rsidR="00AA467A" w:rsidRDefault="001A2E60" w:rsidP="00AA467A">
      <w:pPr>
        <w:pStyle w:val="Default"/>
        <w:tabs>
          <w:tab w:val="left" w:pos="6480"/>
        </w:tabs>
        <w:rPr>
          <w:sz w:val="23"/>
          <w:szCs w:val="23"/>
        </w:rPr>
      </w:pPr>
      <w:r>
        <w:rPr>
          <w:sz w:val="23"/>
          <w:szCs w:val="23"/>
        </w:rPr>
        <w:t xml:space="preserve"> </w:t>
      </w:r>
      <w:r w:rsidR="00AA467A">
        <w:rPr>
          <w:sz w:val="23"/>
          <w:szCs w:val="23"/>
        </w:rPr>
        <w:t xml:space="preserve">                                                                                                        </w:t>
      </w:r>
      <w:r>
        <w:rPr>
          <w:sz w:val="23"/>
          <w:szCs w:val="23"/>
        </w:rPr>
        <w:t xml:space="preserve">       </w:t>
      </w:r>
      <w:r w:rsidR="00AA467A">
        <w:rPr>
          <w:sz w:val="23"/>
          <w:szCs w:val="23"/>
        </w:rPr>
        <w:t xml:space="preserve"> </w:t>
      </w:r>
      <w:r>
        <w:rPr>
          <w:sz w:val="23"/>
          <w:szCs w:val="23"/>
        </w:rPr>
        <w:t>Daniel Pace, Mercer SCD</w:t>
      </w:r>
    </w:p>
    <w:p w14:paraId="74197A0D" w14:textId="379C9C41" w:rsidR="00AA467A" w:rsidRDefault="00AA467A" w:rsidP="00AA467A">
      <w:pPr>
        <w:pStyle w:val="Default"/>
        <w:tabs>
          <w:tab w:val="left" w:pos="6480"/>
        </w:tabs>
        <w:rPr>
          <w:sz w:val="23"/>
          <w:szCs w:val="23"/>
        </w:rPr>
      </w:pPr>
      <w:r>
        <w:rPr>
          <w:sz w:val="23"/>
          <w:szCs w:val="23"/>
        </w:rPr>
        <w:t xml:space="preserve">                                                                                                                </w:t>
      </w:r>
      <w:r w:rsidR="001A2E60">
        <w:rPr>
          <w:sz w:val="23"/>
          <w:szCs w:val="23"/>
        </w:rPr>
        <w:t xml:space="preserve">                                                                                                                                </w:t>
      </w:r>
      <w:r>
        <w:rPr>
          <w:sz w:val="23"/>
          <w:szCs w:val="23"/>
        </w:rPr>
        <w:t xml:space="preserve">                                                                                                                                                                                                                                                                                                                       </w:t>
      </w:r>
    </w:p>
    <w:p w14:paraId="106C28D5" w14:textId="77777777" w:rsidR="00AA467A" w:rsidRDefault="00AA467A" w:rsidP="00AA467A">
      <w:pPr>
        <w:pStyle w:val="Default"/>
        <w:tabs>
          <w:tab w:val="left" w:pos="6480"/>
          <w:tab w:val="left" w:pos="6840"/>
        </w:tabs>
        <w:jc w:val="both"/>
        <w:rPr>
          <w:sz w:val="23"/>
          <w:szCs w:val="23"/>
        </w:rPr>
      </w:pPr>
      <w:r>
        <w:rPr>
          <w:sz w:val="23"/>
          <w:szCs w:val="23"/>
        </w:rPr>
        <w:t xml:space="preserve">                                                                                                                </w:t>
      </w:r>
    </w:p>
    <w:p w14:paraId="20671A45" w14:textId="77777777" w:rsidR="00AA467A" w:rsidRDefault="00AA467A" w:rsidP="00AA467A">
      <w:pPr>
        <w:pStyle w:val="Default"/>
        <w:tabs>
          <w:tab w:val="left" w:pos="6480"/>
        </w:tabs>
        <w:jc w:val="both"/>
        <w:rPr>
          <w:sz w:val="23"/>
          <w:szCs w:val="23"/>
        </w:rPr>
      </w:pPr>
      <w:r>
        <w:rPr>
          <w:sz w:val="23"/>
          <w:szCs w:val="23"/>
        </w:rPr>
        <w:t xml:space="preserve">                                                                                                                  </w:t>
      </w:r>
    </w:p>
    <w:p w14:paraId="2E6786F5" w14:textId="77777777" w:rsidR="00AA467A" w:rsidRDefault="00AA467A" w:rsidP="00AA467A">
      <w:pPr>
        <w:pStyle w:val="Default"/>
        <w:tabs>
          <w:tab w:val="left" w:pos="6480"/>
        </w:tabs>
        <w:rPr>
          <w:sz w:val="23"/>
          <w:szCs w:val="23"/>
        </w:rPr>
      </w:pPr>
      <w:r>
        <w:rPr>
          <w:sz w:val="23"/>
          <w:szCs w:val="23"/>
        </w:rPr>
        <w:t xml:space="preserve">                                                                                                                  </w:t>
      </w:r>
    </w:p>
    <w:p w14:paraId="54B14031" w14:textId="77777777" w:rsidR="00AA467A" w:rsidRDefault="00AA467A" w:rsidP="00AA467A">
      <w:pPr>
        <w:pStyle w:val="Default"/>
        <w:tabs>
          <w:tab w:val="left" w:pos="6480"/>
        </w:tabs>
        <w:rPr>
          <w:sz w:val="23"/>
          <w:szCs w:val="23"/>
        </w:rPr>
      </w:pPr>
      <w:r>
        <w:rPr>
          <w:sz w:val="23"/>
          <w:szCs w:val="23"/>
        </w:rPr>
        <w:t xml:space="preserve">                                                                                                                 </w:t>
      </w:r>
    </w:p>
    <w:p w14:paraId="2EF873D0" w14:textId="77777777" w:rsidR="00AA467A" w:rsidRDefault="00AA467A" w:rsidP="00AA467A">
      <w:pPr>
        <w:pStyle w:val="Default"/>
        <w:tabs>
          <w:tab w:val="left" w:pos="6660"/>
        </w:tabs>
        <w:rPr>
          <w:sz w:val="23"/>
          <w:szCs w:val="23"/>
        </w:rPr>
      </w:pPr>
      <w:r>
        <w:rPr>
          <w:sz w:val="23"/>
          <w:szCs w:val="23"/>
        </w:rPr>
        <w:t xml:space="preserve">                                                                                                                    </w:t>
      </w:r>
    </w:p>
    <w:p w14:paraId="0C7FCE81" w14:textId="77777777" w:rsidR="00AA467A" w:rsidRDefault="00AA467A" w:rsidP="00AA467A">
      <w:pPr>
        <w:pStyle w:val="Default"/>
        <w:tabs>
          <w:tab w:val="left" w:pos="6660"/>
        </w:tabs>
        <w:rPr>
          <w:sz w:val="23"/>
          <w:szCs w:val="23"/>
        </w:rPr>
      </w:pPr>
      <w:r>
        <w:rPr>
          <w:sz w:val="23"/>
          <w:szCs w:val="23"/>
        </w:rPr>
        <w:t xml:space="preserve">                                                                                                                    </w:t>
      </w:r>
    </w:p>
    <w:p w14:paraId="1E21D979" w14:textId="77777777" w:rsidR="00AA467A" w:rsidRDefault="00AA467A" w:rsidP="00AA467A">
      <w:pPr>
        <w:pStyle w:val="Default"/>
        <w:tabs>
          <w:tab w:val="left" w:pos="6660"/>
        </w:tabs>
        <w:rPr>
          <w:sz w:val="23"/>
          <w:szCs w:val="23"/>
        </w:rPr>
      </w:pPr>
      <w:r>
        <w:rPr>
          <w:sz w:val="23"/>
          <w:szCs w:val="23"/>
        </w:rPr>
        <w:t xml:space="preserve">                                                                                                                    </w:t>
      </w:r>
    </w:p>
    <w:p w14:paraId="13A0A9B0" w14:textId="77777777" w:rsidR="00AA467A" w:rsidRDefault="00AA467A" w:rsidP="00AA467A">
      <w:pPr>
        <w:pStyle w:val="Default"/>
        <w:tabs>
          <w:tab w:val="left" w:pos="6660"/>
        </w:tabs>
        <w:rPr>
          <w:sz w:val="23"/>
          <w:szCs w:val="23"/>
        </w:rPr>
      </w:pPr>
      <w:r>
        <w:rPr>
          <w:sz w:val="23"/>
          <w:szCs w:val="23"/>
        </w:rPr>
        <w:t xml:space="preserve">                                                                                                                    </w:t>
      </w:r>
    </w:p>
    <w:p w14:paraId="159A774B" w14:textId="77777777" w:rsidR="00AA467A" w:rsidRDefault="00AA467A" w:rsidP="00AA467A">
      <w:pPr>
        <w:pStyle w:val="Default"/>
        <w:tabs>
          <w:tab w:val="left" w:pos="6660"/>
        </w:tabs>
        <w:rPr>
          <w:sz w:val="23"/>
          <w:szCs w:val="23"/>
        </w:rPr>
      </w:pPr>
      <w:r>
        <w:rPr>
          <w:sz w:val="23"/>
          <w:szCs w:val="23"/>
        </w:rPr>
        <w:t xml:space="preserve">                                                                                                                    </w:t>
      </w:r>
    </w:p>
    <w:p w14:paraId="61DF2E1E" w14:textId="77777777" w:rsidR="00AA467A" w:rsidRDefault="00AA467A" w:rsidP="00AA467A">
      <w:pPr>
        <w:pStyle w:val="Default"/>
        <w:tabs>
          <w:tab w:val="left" w:pos="6660"/>
        </w:tabs>
        <w:rPr>
          <w:sz w:val="23"/>
          <w:szCs w:val="23"/>
        </w:rPr>
      </w:pPr>
      <w:r>
        <w:rPr>
          <w:sz w:val="23"/>
          <w:szCs w:val="23"/>
        </w:rPr>
        <w:t xml:space="preserve">                                                                                                                    </w:t>
      </w:r>
    </w:p>
    <w:p w14:paraId="49F925BD" w14:textId="77777777" w:rsidR="00AA467A" w:rsidRDefault="00AA467A" w:rsidP="00AA467A">
      <w:pPr>
        <w:pStyle w:val="Default"/>
        <w:tabs>
          <w:tab w:val="left" w:pos="6660"/>
        </w:tabs>
        <w:rPr>
          <w:sz w:val="23"/>
          <w:szCs w:val="23"/>
        </w:rPr>
      </w:pPr>
      <w:r>
        <w:rPr>
          <w:sz w:val="23"/>
          <w:szCs w:val="23"/>
        </w:rPr>
        <w:t xml:space="preserve">                                                                                                                    </w:t>
      </w:r>
    </w:p>
    <w:p w14:paraId="7629B2A0" w14:textId="77777777" w:rsidR="00AA467A" w:rsidRDefault="00AA467A" w:rsidP="00AA467A">
      <w:pPr>
        <w:pStyle w:val="Default"/>
        <w:tabs>
          <w:tab w:val="left" w:pos="6660"/>
        </w:tabs>
        <w:rPr>
          <w:sz w:val="23"/>
          <w:szCs w:val="23"/>
        </w:rPr>
      </w:pPr>
      <w:r>
        <w:rPr>
          <w:sz w:val="23"/>
          <w:szCs w:val="23"/>
        </w:rPr>
        <w:t xml:space="preserve">                                                                                                                    </w:t>
      </w:r>
    </w:p>
    <w:p w14:paraId="38B6A4B4" w14:textId="77777777" w:rsidR="00AA467A" w:rsidRDefault="00AA467A" w:rsidP="00AA467A">
      <w:pPr>
        <w:pStyle w:val="Default"/>
        <w:tabs>
          <w:tab w:val="left" w:pos="6660"/>
        </w:tabs>
        <w:rPr>
          <w:sz w:val="23"/>
          <w:szCs w:val="23"/>
        </w:rPr>
      </w:pPr>
      <w:r>
        <w:rPr>
          <w:sz w:val="23"/>
          <w:szCs w:val="23"/>
        </w:rPr>
        <w:t xml:space="preserve">                                                                                                   </w:t>
      </w:r>
      <w:r>
        <w:rPr>
          <w:sz w:val="23"/>
          <w:szCs w:val="23"/>
        </w:rPr>
        <w:tab/>
        <w:t xml:space="preserve"> </w:t>
      </w:r>
    </w:p>
    <w:p w14:paraId="51D95B8A" w14:textId="77777777" w:rsidR="00AA467A" w:rsidRDefault="00AA467A" w:rsidP="00AA467A">
      <w:pPr>
        <w:pStyle w:val="Default"/>
        <w:tabs>
          <w:tab w:val="left" w:pos="6660"/>
        </w:tabs>
        <w:rPr>
          <w:sz w:val="23"/>
          <w:szCs w:val="23"/>
        </w:rPr>
      </w:pPr>
      <w:r>
        <w:rPr>
          <w:sz w:val="23"/>
          <w:szCs w:val="23"/>
        </w:rPr>
        <w:t xml:space="preserve">                                                                                          </w:t>
      </w:r>
      <w:r>
        <w:rPr>
          <w:sz w:val="23"/>
          <w:szCs w:val="23"/>
        </w:rPr>
        <w:tab/>
      </w:r>
    </w:p>
    <w:p w14:paraId="1A99A848" w14:textId="77777777" w:rsidR="00AA467A" w:rsidRDefault="00AA467A" w:rsidP="00AA467A">
      <w:pPr>
        <w:pStyle w:val="Default"/>
        <w:tabs>
          <w:tab w:val="left" w:pos="6660"/>
        </w:tabs>
        <w:rPr>
          <w:sz w:val="23"/>
          <w:szCs w:val="23"/>
        </w:rPr>
      </w:pPr>
      <w:r>
        <w:rPr>
          <w:sz w:val="23"/>
          <w:szCs w:val="23"/>
        </w:rPr>
        <w:t xml:space="preserve">                                                                                                                 </w:t>
      </w:r>
      <w:r>
        <w:rPr>
          <w:sz w:val="23"/>
          <w:szCs w:val="23"/>
        </w:rPr>
        <w:tab/>
        <w:t xml:space="preserve"> </w:t>
      </w:r>
    </w:p>
    <w:p w14:paraId="13D9A242" w14:textId="77777777" w:rsidR="00AA467A" w:rsidRDefault="00AA467A" w:rsidP="00AA467A">
      <w:pPr>
        <w:pStyle w:val="Default"/>
        <w:rPr>
          <w:sz w:val="23"/>
          <w:szCs w:val="23"/>
        </w:rPr>
      </w:pPr>
      <w:r>
        <w:rPr>
          <w:sz w:val="23"/>
          <w:szCs w:val="23"/>
        </w:rPr>
        <w:t xml:space="preserve">                                                                                                                    </w:t>
      </w:r>
    </w:p>
    <w:p w14:paraId="1F327820" w14:textId="77777777" w:rsidR="00AA467A" w:rsidRDefault="00AA467A" w:rsidP="00AA467A">
      <w:pPr>
        <w:pStyle w:val="Default"/>
        <w:rPr>
          <w:sz w:val="23"/>
          <w:szCs w:val="23"/>
        </w:rPr>
      </w:pPr>
      <w:r>
        <w:rPr>
          <w:sz w:val="23"/>
          <w:szCs w:val="23"/>
        </w:rPr>
        <w:t xml:space="preserve">                                                                                                                    </w:t>
      </w:r>
    </w:p>
    <w:p w14:paraId="6E37154D" w14:textId="77777777" w:rsidR="00AA467A" w:rsidRDefault="00AA467A" w:rsidP="00AA467A">
      <w:pPr>
        <w:widowControl/>
        <w:autoSpaceDE/>
        <w:adjustRightInd/>
        <w:rPr>
          <w:rFonts w:eastAsiaTheme="minorHAnsi"/>
          <w:color w:val="000000"/>
          <w:sz w:val="23"/>
          <w:szCs w:val="23"/>
        </w:rPr>
      </w:pPr>
      <w:r>
        <w:rPr>
          <w:rFonts w:eastAsiaTheme="minorHAnsi"/>
          <w:color w:val="000000"/>
          <w:sz w:val="23"/>
          <w:szCs w:val="23"/>
        </w:rPr>
        <w:t xml:space="preserve">                                                                                                                    </w:t>
      </w:r>
    </w:p>
    <w:p w14:paraId="52391538" w14:textId="77777777" w:rsidR="00AA467A" w:rsidRDefault="00AA467A" w:rsidP="00AA467A">
      <w:pPr>
        <w:widowControl/>
        <w:autoSpaceDE/>
        <w:adjustRightInd/>
        <w:rPr>
          <w:rFonts w:eastAsiaTheme="minorHAnsi"/>
          <w:color w:val="000000"/>
          <w:sz w:val="23"/>
          <w:szCs w:val="23"/>
        </w:rPr>
      </w:pPr>
      <w:r>
        <w:rPr>
          <w:rFonts w:eastAsiaTheme="minorHAnsi"/>
          <w:color w:val="000000"/>
          <w:sz w:val="23"/>
          <w:szCs w:val="23"/>
        </w:rPr>
        <w:lastRenderedPageBreak/>
        <w:t xml:space="preserve">                                                                                                                    </w:t>
      </w:r>
    </w:p>
    <w:p w14:paraId="72EFF50F" w14:textId="77777777" w:rsidR="00AA467A" w:rsidRDefault="00AA467A" w:rsidP="00AA467A">
      <w:pPr>
        <w:widowControl/>
        <w:autoSpaceDE/>
        <w:adjustRightInd/>
        <w:ind w:left="720"/>
        <w:rPr>
          <w:rFonts w:eastAsiaTheme="minorHAnsi"/>
          <w:color w:val="000000"/>
          <w:sz w:val="23"/>
          <w:szCs w:val="23"/>
        </w:rPr>
      </w:pPr>
      <w:r>
        <w:rPr>
          <w:rFonts w:eastAsiaTheme="minorHAnsi"/>
          <w:color w:val="000000"/>
          <w:sz w:val="23"/>
          <w:szCs w:val="23"/>
        </w:rPr>
        <w:t xml:space="preserve">                                                                </w:t>
      </w:r>
    </w:p>
    <w:p w14:paraId="7A9939FB" w14:textId="4B3F1978" w:rsidR="00AA467A" w:rsidRDefault="00AA467A" w:rsidP="00AA467A">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 xml:space="preserve">MINUTES OF </w:t>
      </w:r>
      <w:r w:rsidR="006E6618">
        <w:rPr>
          <w:b/>
          <w:sz w:val="22"/>
          <w:szCs w:val="22"/>
          <w:u w:val="single"/>
        </w:rPr>
        <w:t>OCTO</w:t>
      </w:r>
      <w:r>
        <w:rPr>
          <w:b/>
          <w:sz w:val="22"/>
          <w:szCs w:val="22"/>
          <w:u w:val="single"/>
        </w:rPr>
        <w:t>BER 1</w:t>
      </w:r>
      <w:r w:rsidR="006E6618">
        <w:rPr>
          <w:b/>
          <w:sz w:val="22"/>
          <w:szCs w:val="22"/>
          <w:u w:val="single"/>
        </w:rPr>
        <w:t>6</w:t>
      </w:r>
      <w:r>
        <w:rPr>
          <w:b/>
          <w:sz w:val="22"/>
          <w:szCs w:val="22"/>
          <w:u w:val="single"/>
        </w:rPr>
        <w:t xml:space="preserve">, </w:t>
      </w:r>
      <w:proofErr w:type="gramStart"/>
      <w:r>
        <w:rPr>
          <w:b/>
          <w:sz w:val="22"/>
          <w:szCs w:val="22"/>
          <w:u w:val="single"/>
        </w:rPr>
        <w:t>202</w:t>
      </w:r>
      <w:r w:rsidR="006E6618">
        <w:rPr>
          <w:b/>
          <w:sz w:val="22"/>
          <w:szCs w:val="22"/>
          <w:u w:val="single"/>
        </w:rPr>
        <w:t>3</w:t>
      </w:r>
      <w:proofErr w:type="gramEnd"/>
      <w:r>
        <w:rPr>
          <w:b/>
          <w:sz w:val="22"/>
          <w:szCs w:val="22"/>
          <w:u w:val="single"/>
        </w:rPr>
        <w:t xml:space="preserve"> MEETING</w:t>
      </w:r>
      <w:r>
        <w:rPr>
          <w:sz w:val="22"/>
          <w:szCs w:val="22"/>
          <w:u w:val="single"/>
        </w:rPr>
        <w:t xml:space="preserve"> </w:t>
      </w:r>
    </w:p>
    <w:p w14:paraId="635243FF" w14:textId="3A3AD935" w:rsidR="00AA467A" w:rsidRDefault="00AA467A" w:rsidP="00AA467A">
      <w:pPr>
        <w:pStyle w:val="Default"/>
        <w:rPr>
          <w:sz w:val="22"/>
          <w:szCs w:val="22"/>
        </w:rPr>
      </w:pPr>
      <w:r>
        <w:rPr>
          <w:sz w:val="22"/>
          <w:szCs w:val="22"/>
        </w:rPr>
        <w:t xml:space="preserve">On motion by Mr. Lomax second by </w:t>
      </w:r>
      <w:r w:rsidR="006E6618">
        <w:rPr>
          <w:sz w:val="22"/>
          <w:szCs w:val="22"/>
        </w:rPr>
        <w:t>Ms. Davis</w:t>
      </w:r>
      <w:r>
        <w:rPr>
          <w:sz w:val="22"/>
          <w:szCs w:val="22"/>
        </w:rPr>
        <w:t xml:space="preserve">, the minutes of the </w:t>
      </w:r>
      <w:r w:rsidR="006E6618">
        <w:rPr>
          <w:sz w:val="22"/>
          <w:szCs w:val="22"/>
        </w:rPr>
        <w:t>Octo</w:t>
      </w:r>
      <w:r>
        <w:rPr>
          <w:sz w:val="22"/>
          <w:szCs w:val="22"/>
        </w:rPr>
        <w:t>ber 1</w:t>
      </w:r>
      <w:r w:rsidR="006E6618">
        <w:rPr>
          <w:sz w:val="22"/>
          <w:szCs w:val="22"/>
        </w:rPr>
        <w:t>6</w:t>
      </w:r>
      <w:r>
        <w:rPr>
          <w:sz w:val="22"/>
          <w:szCs w:val="22"/>
        </w:rPr>
        <w:t xml:space="preserve">, </w:t>
      </w:r>
      <w:proofErr w:type="gramStart"/>
      <w:r>
        <w:rPr>
          <w:sz w:val="22"/>
          <w:szCs w:val="22"/>
        </w:rPr>
        <w:t>202</w:t>
      </w:r>
      <w:r w:rsidR="006E6618">
        <w:rPr>
          <w:sz w:val="22"/>
          <w:szCs w:val="22"/>
        </w:rPr>
        <w:t>3</w:t>
      </w:r>
      <w:proofErr w:type="gramEnd"/>
      <w:r>
        <w:rPr>
          <w:sz w:val="22"/>
          <w:szCs w:val="22"/>
        </w:rPr>
        <w:t xml:space="preserve"> meeting were approved</w:t>
      </w:r>
      <w:r w:rsidR="006E6618">
        <w:rPr>
          <w:sz w:val="22"/>
          <w:szCs w:val="22"/>
        </w:rPr>
        <w:t xml:space="preserve"> with the following corrections, correct spelling of Joe Atchison and </w:t>
      </w:r>
      <w:r w:rsidR="00D90E96">
        <w:rPr>
          <w:sz w:val="22"/>
          <w:szCs w:val="22"/>
        </w:rPr>
        <w:t>Ms. Kovacs represents the Upper Delaware SCD</w:t>
      </w:r>
      <w:r>
        <w:rPr>
          <w:sz w:val="22"/>
          <w:szCs w:val="22"/>
        </w:rPr>
        <w:t>.</w:t>
      </w:r>
    </w:p>
    <w:p w14:paraId="66078A8A" w14:textId="77777777" w:rsidR="00AA467A" w:rsidRDefault="00AA467A" w:rsidP="00AA467A">
      <w:pPr>
        <w:pStyle w:val="Default"/>
        <w:rPr>
          <w:sz w:val="22"/>
          <w:szCs w:val="22"/>
        </w:rPr>
      </w:pPr>
    </w:p>
    <w:p w14:paraId="4A5AC878" w14:textId="77777777" w:rsidR="00AA467A" w:rsidRDefault="00AA467A" w:rsidP="00AA467A">
      <w:pPr>
        <w:pStyle w:val="Default"/>
        <w:rPr>
          <w:b/>
          <w:sz w:val="22"/>
          <w:szCs w:val="22"/>
          <w:u w:val="single"/>
        </w:rPr>
      </w:pPr>
      <w:r>
        <w:rPr>
          <w:b/>
          <w:sz w:val="22"/>
          <w:szCs w:val="22"/>
          <w:u w:val="single"/>
        </w:rPr>
        <w:t>CHAIRMAN’S COMMENTS</w:t>
      </w:r>
    </w:p>
    <w:p w14:paraId="17C9727F" w14:textId="1F7B8218" w:rsidR="00AA467A" w:rsidRDefault="00AA467A" w:rsidP="00AA467A">
      <w:pPr>
        <w:pStyle w:val="Default"/>
        <w:rPr>
          <w:sz w:val="22"/>
          <w:szCs w:val="22"/>
        </w:rPr>
      </w:pPr>
      <w:r>
        <w:rPr>
          <w:sz w:val="22"/>
          <w:szCs w:val="22"/>
        </w:rPr>
        <w:t xml:space="preserve"> </w:t>
      </w:r>
      <w:r w:rsidR="00D90E96">
        <w:rPr>
          <w:sz w:val="22"/>
          <w:szCs w:val="22"/>
        </w:rPr>
        <w:t>Mr. Atchison reported that planning for the NJ State Ag. Convention is underway</w:t>
      </w:r>
      <w:r>
        <w:rPr>
          <w:sz w:val="22"/>
          <w:szCs w:val="22"/>
        </w:rPr>
        <w:t>.</w:t>
      </w:r>
      <w:r w:rsidR="00D90E96">
        <w:rPr>
          <w:sz w:val="22"/>
          <w:szCs w:val="22"/>
        </w:rPr>
        <w:t xml:space="preserve"> Also, the 3</w:t>
      </w:r>
      <w:r w:rsidR="00D90E96" w:rsidRPr="00D90E96">
        <w:rPr>
          <w:sz w:val="22"/>
          <w:szCs w:val="22"/>
          <w:vertAlign w:val="superscript"/>
        </w:rPr>
        <w:t>rd</w:t>
      </w:r>
      <w:r w:rsidR="00D90E96">
        <w:rPr>
          <w:sz w:val="22"/>
          <w:szCs w:val="22"/>
        </w:rPr>
        <w:t xml:space="preserve"> round of interviews to fill the NJ Secretary of Agriculture position will be held tomorrow.</w:t>
      </w:r>
      <w:r>
        <w:rPr>
          <w:sz w:val="22"/>
          <w:szCs w:val="22"/>
        </w:rPr>
        <w:t xml:space="preserve"> </w:t>
      </w:r>
    </w:p>
    <w:p w14:paraId="263A2FE1" w14:textId="77777777" w:rsidR="00AA467A" w:rsidRDefault="00AA467A" w:rsidP="00AA467A">
      <w:pPr>
        <w:pStyle w:val="Default"/>
        <w:ind w:left="1440"/>
        <w:rPr>
          <w:sz w:val="22"/>
          <w:szCs w:val="22"/>
        </w:rPr>
      </w:pPr>
      <w:r>
        <w:rPr>
          <w:sz w:val="22"/>
          <w:szCs w:val="22"/>
        </w:rPr>
        <w:t xml:space="preserve">   </w:t>
      </w:r>
    </w:p>
    <w:p w14:paraId="214B97FE" w14:textId="77777777" w:rsidR="00AA467A" w:rsidRDefault="00AA467A" w:rsidP="00AA467A">
      <w:pPr>
        <w:pStyle w:val="Default"/>
        <w:rPr>
          <w:b/>
          <w:sz w:val="22"/>
          <w:szCs w:val="22"/>
          <w:u w:val="single"/>
        </w:rPr>
      </w:pPr>
      <w:r>
        <w:rPr>
          <w:b/>
          <w:sz w:val="22"/>
          <w:szCs w:val="22"/>
          <w:u w:val="single"/>
        </w:rPr>
        <w:t>EXECUTIVE SECRETARY’S REPORT</w:t>
      </w:r>
    </w:p>
    <w:p w14:paraId="42F29E8A" w14:textId="0517946B" w:rsidR="00D90E96" w:rsidRPr="00D90E96" w:rsidRDefault="00D90E96" w:rsidP="00AA467A">
      <w:pPr>
        <w:pStyle w:val="Default"/>
        <w:rPr>
          <w:bCs/>
          <w:sz w:val="22"/>
          <w:szCs w:val="22"/>
        </w:rPr>
      </w:pPr>
      <w:r w:rsidRPr="00D90E96">
        <w:rPr>
          <w:bCs/>
          <w:sz w:val="22"/>
          <w:szCs w:val="22"/>
        </w:rPr>
        <w:t>Mr. Minch reported on the following:</w:t>
      </w:r>
    </w:p>
    <w:p w14:paraId="6C12A929" w14:textId="2380A54B" w:rsidR="00AA467A" w:rsidRDefault="00D90E96" w:rsidP="00AA467A">
      <w:pPr>
        <w:pStyle w:val="Default"/>
        <w:numPr>
          <w:ilvl w:val="0"/>
          <w:numId w:val="1"/>
        </w:numPr>
        <w:rPr>
          <w:b/>
          <w:bCs/>
          <w:sz w:val="22"/>
          <w:szCs w:val="22"/>
        </w:rPr>
      </w:pPr>
      <w:r>
        <w:rPr>
          <w:b/>
          <w:bCs/>
          <w:sz w:val="22"/>
          <w:szCs w:val="22"/>
        </w:rPr>
        <w:t>2024 Meeting Calendar</w:t>
      </w:r>
      <w:r w:rsidR="00AA467A">
        <w:rPr>
          <w:b/>
          <w:bCs/>
          <w:sz w:val="22"/>
          <w:szCs w:val="22"/>
        </w:rPr>
        <w:t>-</w:t>
      </w:r>
      <w:r w:rsidR="00AA467A">
        <w:rPr>
          <w:sz w:val="22"/>
          <w:szCs w:val="22"/>
        </w:rPr>
        <w:t xml:space="preserve"> </w:t>
      </w:r>
      <w:r>
        <w:rPr>
          <w:sz w:val="22"/>
          <w:szCs w:val="22"/>
        </w:rPr>
        <w:t>O</w:t>
      </w:r>
      <w:r w:rsidR="00AA467A">
        <w:rPr>
          <w:sz w:val="22"/>
          <w:szCs w:val="22"/>
        </w:rPr>
        <w:t xml:space="preserve">n motion by Mr. </w:t>
      </w:r>
      <w:r>
        <w:rPr>
          <w:sz w:val="22"/>
          <w:szCs w:val="22"/>
        </w:rPr>
        <w:t>Lomax</w:t>
      </w:r>
      <w:r w:rsidR="00AA467A">
        <w:rPr>
          <w:sz w:val="22"/>
          <w:szCs w:val="22"/>
        </w:rPr>
        <w:t xml:space="preserve">, second by </w:t>
      </w:r>
      <w:r>
        <w:rPr>
          <w:sz w:val="22"/>
          <w:szCs w:val="22"/>
        </w:rPr>
        <w:t>Ms. Davis</w:t>
      </w:r>
      <w:r w:rsidR="00AA467A">
        <w:rPr>
          <w:sz w:val="22"/>
          <w:szCs w:val="22"/>
        </w:rPr>
        <w:t xml:space="preserve">, </w:t>
      </w:r>
      <w:r>
        <w:rPr>
          <w:sz w:val="22"/>
          <w:szCs w:val="22"/>
        </w:rPr>
        <w:t xml:space="preserve">the proposed 2024 SSCC meeting schedule was approved. Meeting dates are as follows: 1/8, </w:t>
      </w:r>
      <w:r w:rsidR="0014787B">
        <w:rPr>
          <w:sz w:val="22"/>
          <w:szCs w:val="22"/>
        </w:rPr>
        <w:t>3</w:t>
      </w:r>
      <w:r w:rsidR="00157871">
        <w:rPr>
          <w:sz w:val="22"/>
          <w:szCs w:val="22"/>
        </w:rPr>
        <w:t>/4</w:t>
      </w:r>
      <w:r>
        <w:rPr>
          <w:sz w:val="22"/>
          <w:szCs w:val="22"/>
        </w:rPr>
        <w:t>, 6/10, 9/9 and 12/9.</w:t>
      </w:r>
    </w:p>
    <w:p w14:paraId="22F08B73" w14:textId="68AC346F" w:rsidR="00AA467A" w:rsidRPr="001A2E60" w:rsidRDefault="001A2E60" w:rsidP="00AA467A">
      <w:pPr>
        <w:pStyle w:val="Default"/>
        <w:numPr>
          <w:ilvl w:val="0"/>
          <w:numId w:val="1"/>
        </w:numPr>
        <w:rPr>
          <w:b/>
          <w:bCs/>
          <w:sz w:val="22"/>
          <w:szCs w:val="22"/>
        </w:rPr>
      </w:pPr>
      <w:r>
        <w:rPr>
          <w:b/>
          <w:bCs/>
          <w:sz w:val="22"/>
          <w:szCs w:val="22"/>
        </w:rPr>
        <w:t>Annual Conference</w:t>
      </w:r>
      <w:r w:rsidR="00AA467A">
        <w:rPr>
          <w:b/>
          <w:bCs/>
          <w:sz w:val="22"/>
          <w:szCs w:val="22"/>
        </w:rPr>
        <w:t xml:space="preserve">- </w:t>
      </w:r>
      <w:r>
        <w:rPr>
          <w:sz w:val="22"/>
          <w:szCs w:val="22"/>
        </w:rPr>
        <w:t>Ms. Kovacs (Upper Delaware SCD) was re-appointed as the northern region representative to the SSCC. Cormac Morrissey (Cape-Atlantic SCD) was elected as the southern region representative to the SSCC</w:t>
      </w:r>
      <w:r w:rsidR="00AA467A">
        <w:rPr>
          <w:sz w:val="22"/>
          <w:szCs w:val="22"/>
        </w:rPr>
        <w:t>.</w:t>
      </w:r>
    </w:p>
    <w:p w14:paraId="75BB1B0B" w14:textId="7CBDA81C" w:rsidR="001A2E60" w:rsidRPr="001A2E60" w:rsidRDefault="001A2E60" w:rsidP="00AA467A">
      <w:pPr>
        <w:pStyle w:val="Default"/>
        <w:numPr>
          <w:ilvl w:val="0"/>
          <w:numId w:val="1"/>
        </w:numPr>
        <w:rPr>
          <w:sz w:val="22"/>
          <w:szCs w:val="22"/>
        </w:rPr>
      </w:pPr>
      <w:r>
        <w:rPr>
          <w:b/>
          <w:bCs/>
          <w:sz w:val="22"/>
          <w:szCs w:val="22"/>
        </w:rPr>
        <w:t xml:space="preserve">District Review Manual- </w:t>
      </w:r>
      <w:r w:rsidRPr="001A2E60">
        <w:rPr>
          <w:sz w:val="22"/>
          <w:szCs w:val="22"/>
        </w:rPr>
        <w:t xml:space="preserve">The deadline to complete and submit the District Self Review is January 6, 2024. </w:t>
      </w:r>
    </w:p>
    <w:p w14:paraId="01227081" w14:textId="77777777" w:rsidR="00AA467A" w:rsidRDefault="00AA467A" w:rsidP="00AA467A">
      <w:pPr>
        <w:pStyle w:val="Default"/>
        <w:rPr>
          <w:bCs/>
          <w:sz w:val="22"/>
          <w:szCs w:val="22"/>
        </w:rPr>
      </w:pPr>
      <w:r>
        <w:rPr>
          <w:sz w:val="22"/>
          <w:szCs w:val="22"/>
        </w:rPr>
        <w:t xml:space="preserve">                                                                                                             </w:t>
      </w:r>
    </w:p>
    <w:p w14:paraId="2142C168" w14:textId="77777777" w:rsidR="00AA467A" w:rsidRDefault="00AA467A" w:rsidP="00AA467A">
      <w:pPr>
        <w:pStyle w:val="Default"/>
        <w:rPr>
          <w:b/>
          <w:bCs/>
          <w:sz w:val="22"/>
          <w:szCs w:val="22"/>
          <w:u w:val="single"/>
        </w:rPr>
      </w:pPr>
      <w:r>
        <w:rPr>
          <w:b/>
          <w:bCs/>
          <w:sz w:val="22"/>
          <w:szCs w:val="22"/>
        </w:rPr>
        <w:t xml:space="preserve"> S</w:t>
      </w:r>
      <w:r>
        <w:rPr>
          <w:b/>
          <w:bCs/>
          <w:sz w:val="22"/>
          <w:szCs w:val="22"/>
          <w:u w:val="single"/>
        </w:rPr>
        <w:t>OIL EROSION AND SEDIMENT CONTROL ACT</w:t>
      </w:r>
    </w:p>
    <w:p w14:paraId="1546ADF3" w14:textId="77777777" w:rsidR="005800C0" w:rsidRDefault="001A2E60" w:rsidP="00AA467A">
      <w:pPr>
        <w:pStyle w:val="Default"/>
        <w:numPr>
          <w:ilvl w:val="0"/>
          <w:numId w:val="2"/>
        </w:numPr>
        <w:rPr>
          <w:sz w:val="22"/>
          <w:szCs w:val="22"/>
        </w:rPr>
      </w:pPr>
      <w:r>
        <w:rPr>
          <w:b/>
          <w:bCs/>
          <w:sz w:val="22"/>
          <w:szCs w:val="22"/>
        </w:rPr>
        <w:t>Supervisore Appointment- HEP—</w:t>
      </w:r>
      <w:r>
        <w:rPr>
          <w:sz w:val="22"/>
          <w:szCs w:val="22"/>
        </w:rPr>
        <w:t xml:space="preserve">Due to personal and professional commitments, Tobias Fox has resigned </w:t>
      </w:r>
      <w:r w:rsidR="005800C0">
        <w:rPr>
          <w:sz w:val="22"/>
          <w:szCs w:val="22"/>
        </w:rPr>
        <w:t>from the HEP Board of Supervisors. The HEP District Supervisor Nominating Committee has put forth Geoffrey Allen as Mr. Fox’s replacement. On motion by Mr. Lomax, second by Ms. Davis, Mr. Allen was appointed to complete the remainder of Mr. Fox’s term.</w:t>
      </w:r>
    </w:p>
    <w:p w14:paraId="190283A2" w14:textId="185FC71C" w:rsidR="00AA467A" w:rsidRDefault="005800C0" w:rsidP="00AA467A">
      <w:pPr>
        <w:pStyle w:val="Default"/>
        <w:numPr>
          <w:ilvl w:val="0"/>
          <w:numId w:val="2"/>
        </w:numPr>
        <w:rPr>
          <w:sz w:val="22"/>
          <w:szCs w:val="22"/>
        </w:rPr>
      </w:pPr>
      <w:r>
        <w:rPr>
          <w:b/>
          <w:bCs/>
          <w:sz w:val="22"/>
          <w:szCs w:val="22"/>
        </w:rPr>
        <w:t>Morris SCD Appeal-</w:t>
      </w:r>
      <w:r>
        <w:rPr>
          <w:sz w:val="22"/>
          <w:szCs w:val="22"/>
        </w:rPr>
        <w:t xml:space="preserve"> Ms. Davis recused </w:t>
      </w:r>
      <w:r w:rsidR="00157871">
        <w:rPr>
          <w:sz w:val="22"/>
          <w:szCs w:val="22"/>
        </w:rPr>
        <w:t xml:space="preserve">herself </w:t>
      </w:r>
      <w:r>
        <w:rPr>
          <w:sz w:val="22"/>
          <w:szCs w:val="22"/>
        </w:rPr>
        <w:t>and stepped out of the room during discussion</w:t>
      </w:r>
      <w:r w:rsidR="00157871">
        <w:rPr>
          <w:sz w:val="22"/>
          <w:szCs w:val="22"/>
        </w:rPr>
        <w:t>s</w:t>
      </w:r>
      <w:r>
        <w:rPr>
          <w:sz w:val="22"/>
          <w:szCs w:val="22"/>
        </w:rPr>
        <w:t>. Mr. Minch reported on an appeal request which was received late Friday. The appeal will be reviewed and evaluated and will be on the January meeting agenda.</w:t>
      </w:r>
    </w:p>
    <w:p w14:paraId="7C3A3859" w14:textId="077CB849" w:rsidR="00AA467A" w:rsidRDefault="00AA467A" w:rsidP="001B59E9">
      <w:pPr>
        <w:pStyle w:val="Default"/>
        <w:numPr>
          <w:ilvl w:val="0"/>
          <w:numId w:val="2"/>
        </w:numPr>
        <w:jc w:val="both"/>
        <w:rPr>
          <w:bCs/>
          <w:sz w:val="22"/>
          <w:szCs w:val="22"/>
        </w:rPr>
      </w:pPr>
      <w:r w:rsidRPr="001B59E9">
        <w:rPr>
          <w:b/>
          <w:bCs/>
          <w:sz w:val="22"/>
          <w:szCs w:val="22"/>
        </w:rPr>
        <w:t xml:space="preserve">Engineering Report- </w:t>
      </w:r>
      <w:r w:rsidRPr="001B59E9">
        <w:rPr>
          <w:sz w:val="22"/>
          <w:szCs w:val="22"/>
        </w:rPr>
        <w:t>Mr. Showler</w:t>
      </w:r>
      <w:r w:rsidR="005800C0" w:rsidRPr="001B59E9">
        <w:rPr>
          <w:sz w:val="22"/>
          <w:szCs w:val="22"/>
        </w:rPr>
        <w:t>’s report</w:t>
      </w:r>
      <w:r w:rsidR="001B59E9">
        <w:rPr>
          <w:sz w:val="22"/>
          <w:szCs w:val="22"/>
        </w:rPr>
        <w:t xml:space="preserve"> </w:t>
      </w:r>
      <w:r w:rsidR="001B59E9" w:rsidRPr="001B59E9">
        <w:rPr>
          <w:sz w:val="22"/>
          <w:szCs w:val="22"/>
        </w:rPr>
        <w:t>was distributed to the SSCC Board members. The report provided a brief overview of Mr. Showler’s recent activities, including Standards training on the proposed changes to the Offsite Stability Standard and proposed new Solar Array Standard, an analysis of the NJD</w:t>
      </w:r>
      <w:r w:rsidR="001B59E9">
        <w:rPr>
          <w:sz w:val="22"/>
          <w:szCs w:val="22"/>
        </w:rPr>
        <w:t>E</w:t>
      </w:r>
      <w:r w:rsidR="001B59E9" w:rsidRPr="001B59E9">
        <w:rPr>
          <w:sz w:val="22"/>
          <w:szCs w:val="22"/>
        </w:rPr>
        <w:t>P Rule Adoption</w:t>
      </w:r>
      <w:r w:rsidR="001B59E9">
        <w:rPr>
          <w:sz w:val="22"/>
          <w:szCs w:val="22"/>
        </w:rPr>
        <w:t xml:space="preserve"> </w:t>
      </w:r>
      <w:r w:rsidR="001B59E9" w:rsidRPr="001B59E9">
        <w:rPr>
          <w:sz w:val="22"/>
          <w:szCs w:val="22"/>
        </w:rPr>
        <w:t xml:space="preserve">for Precipitation and Flood Elevation Increase and the </w:t>
      </w:r>
      <w:r w:rsidR="001B59E9">
        <w:rPr>
          <w:sz w:val="22"/>
          <w:szCs w:val="22"/>
        </w:rPr>
        <w:t>issuance</w:t>
      </w:r>
      <w:r w:rsidR="001B59E9" w:rsidRPr="001B59E9">
        <w:rPr>
          <w:sz w:val="22"/>
          <w:szCs w:val="22"/>
        </w:rPr>
        <w:t xml:space="preserve"> of the Revised Retention Basin Form.</w:t>
      </w:r>
      <w:r w:rsidRPr="001B59E9">
        <w:rPr>
          <w:sz w:val="22"/>
          <w:szCs w:val="22"/>
        </w:rPr>
        <w:t xml:space="preserve"> </w:t>
      </w:r>
    </w:p>
    <w:p w14:paraId="6090AE9C" w14:textId="77777777" w:rsidR="00AA467A" w:rsidRDefault="00AA467A" w:rsidP="00AA467A">
      <w:pPr>
        <w:pStyle w:val="Default"/>
        <w:jc w:val="both"/>
        <w:rPr>
          <w:b/>
          <w:sz w:val="22"/>
          <w:szCs w:val="22"/>
          <w:u w:val="single"/>
        </w:rPr>
      </w:pPr>
    </w:p>
    <w:p w14:paraId="29876F50" w14:textId="77777777" w:rsidR="00AA467A" w:rsidRDefault="00AA467A" w:rsidP="00AA467A">
      <w:pPr>
        <w:pStyle w:val="Default"/>
        <w:jc w:val="both"/>
        <w:rPr>
          <w:b/>
          <w:sz w:val="22"/>
          <w:szCs w:val="22"/>
          <w:u w:val="single"/>
        </w:rPr>
      </w:pPr>
      <w:r>
        <w:rPr>
          <w:bCs/>
          <w:sz w:val="22"/>
          <w:szCs w:val="22"/>
        </w:rPr>
        <w:t xml:space="preserve"> </w:t>
      </w:r>
      <w:r>
        <w:rPr>
          <w:b/>
          <w:sz w:val="22"/>
          <w:szCs w:val="22"/>
          <w:u w:val="single"/>
        </w:rPr>
        <w:t>NATURAL RESOURCE CONSERVATION SERVICE</w:t>
      </w:r>
    </w:p>
    <w:p w14:paraId="30022B5B" w14:textId="0F021CB7" w:rsidR="001B59E9" w:rsidRPr="001B59E9" w:rsidRDefault="001B59E9" w:rsidP="00AA467A">
      <w:pPr>
        <w:pStyle w:val="Default"/>
        <w:jc w:val="both"/>
        <w:rPr>
          <w:bCs/>
          <w:sz w:val="22"/>
          <w:szCs w:val="22"/>
        </w:rPr>
      </w:pPr>
      <w:r w:rsidRPr="001B59E9">
        <w:rPr>
          <w:bCs/>
          <w:sz w:val="22"/>
          <w:szCs w:val="22"/>
        </w:rPr>
        <w:t>Mr. Chianese reported on the following:</w:t>
      </w:r>
    </w:p>
    <w:p w14:paraId="4BC62555" w14:textId="54A1C7BB" w:rsidR="00AA467A" w:rsidRDefault="00D56264" w:rsidP="00AA467A">
      <w:pPr>
        <w:pStyle w:val="ListParagraph"/>
        <w:numPr>
          <w:ilvl w:val="0"/>
          <w:numId w:val="3"/>
        </w:numPr>
        <w:jc w:val="both"/>
        <w:rPr>
          <w:bCs/>
          <w:sz w:val="22"/>
          <w:szCs w:val="22"/>
        </w:rPr>
      </w:pPr>
      <w:r>
        <w:rPr>
          <w:bCs/>
          <w:sz w:val="22"/>
          <w:szCs w:val="22"/>
        </w:rPr>
        <w:t>Current number of applications: EQIP-632, AMA-50, CSP-10</w:t>
      </w:r>
    </w:p>
    <w:p w14:paraId="0B92FC7B" w14:textId="21B647D0" w:rsidR="00AA467A" w:rsidRDefault="00D56264" w:rsidP="00AA467A">
      <w:pPr>
        <w:pStyle w:val="ListParagraph"/>
        <w:numPr>
          <w:ilvl w:val="0"/>
          <w:numId w:val="3"/>
        </w:numPr>
        <w:jc w:val="both"/>
        <w:rPr>
          <w:bCs/>
          <w:sz w:val="22"/>
          <w:szCs w:val="22"/>
        </w:rPr>
      </w:pPr>
      <w:r>
        <w:rPr>
          <w:bCs/>
          <w:sz w:val="22"/>
          <w:szCs w:val="22"/>
        </w:rPr>
        <w:t>EQIP and AMA signups ended October 30</w:t>
      </w:r>
      <w:r w:rsidRPr="00D56264">
        <w:rPr>
          <w:bCs/>
          <w:sz w:val="22"/>
          <w:szCs w:val="22"/>
          <w:vertAlign w:val="superscript"/>
        </w:rPr>
        <w:t>th</w:t>
      </w:r>
      <w:r>
        <w:rPr>
          <w:bCs/>
          <w:sz w:val="22"/>
          <w:szCs w:val="22"/>
        </w:rPr>
        <w:t xml:space="preserve">. CSP signup ends March 29, </w:t>
      </w:r>
      <w:proofErr w:type="gramStart"/>
      <w:r>
        <w:rPr>
          <w:bCs/>
          <w:sz w:val="22"/>
          <w:szCs w:val="22"/>
        </w:rPr>
        <w:t>2024.</w:t>
      </w:r>
      <w:r w:rsidR="00AA467A">
        <w:rPr>
          <w:bCs/>
          <w:sz w:val="22"/>
          <w:szCs w:val="22"/>
        </w:rPr>
        <w:t>.</w:t>
      </w:r>
      <w:proofErr w:type="gramEnd"/>
      <w:r w:rsidR="00AA467A">
        <w:rPr>
          <w:bCs/>
          <w:sz w:val="22"/>
          <w:szCs w:val="22"/>
        </w:rPr>
        <w:t xml:space="preserve"> </w:t>
      </w:r>
    </w:p>
    <w:p w14:paraId="20ECC2EB" w14:textId="2A615A3E" w:rsidR="00AA467A" w:rsidRDefault="0093414A" w:rsidP="00AA467A">
      <w:pPr>
        <w:pStyle w:val="ListParagraph"/>
        <w:numPr>
          <w:ilvl w:val="0"/>
          <w:numId w:val="3"/>
        </w:numPr>
        <w:jc w:val="both"/>
        <w:rPr>
          <w:bCs/>
          <w:sz w:val="22"/>
          <w:szCs w:val="22"/>
        </w:rPr>
      </w:pPr>
      <w:r>
        <w:rPr>
          <w:bCs/>
          <w:sz w:val="22"/>
          <w:szCs w:val="22"/>
        </w:rPr>
        <w:t>Local Work Groups are in the process of being scheduled.</w:t>
      </w:r>
    </w:p>
    <w:p w14:paraId="35FE68BE" w14:textId="25FF1BF9" w:rsidR="00AA467A" w:rsidRDefault="0093414A" w:rsidP="00AA467A">
      <w:pPr>
        <w:pStyle w:val="ListParagraph"/>
        <w:numPr>
          <w:ilvl w:val="0"/>
          <w:numId w:val="3"/>
        </w:numPr>
        <w:jc w:val="both"/>
        <w:rPr>
          <w:bCs/>
          <w:sz w:val="22"/>
          <w:szCs w:val="22"/>
        </w:rPr>
      </w:pPr>
      <w:r>
        <w:rPr>
          <w:bCs/>
          <w:sz w:val="22"/>
          <w:szCs w:val="22"/>
        </w:rPr>
        <w:t>NJ-NRCS has a new outreach coordinator, Tai Colon.</w:t>
      </w:r>
    </w:p>
    <w:p w14:paraId="422FC826" w14:textId="77777777" w:rsidR="0093414A" w:rsidRDefault="0093414A" w:rsidP="00AA467A">
      <w:pPr>
        <w:pStyle w:val="ListParagraph"/>
        <w:numPr>
          <w:ilvl w:val="0"/>
          <w:numId w:val="3"/>
        </w:numPr>
        <w:jc w:val="both"/>
        <w:rPr>
          <w:bCs/>
          <w:sz w:val="22"/>
          <w:szCs w:val="22"/>
        </w:rPr>
      </w:pPr>
      <w:r>
        <w:rPr>
          <w:bCs/>
          <w:sz w:val="22"/>
          <w:szCs w:val="22"/>
        </w:rPr>
        <w:t>Evan Madlinger, Acting State Conservationist, has been extended as Acting State Conservationist until January 2024</w:t>
      </w:r>
      <w:r w:rsidR="00AA467A">
        <w:rPr>
          <w:bCs/>
          <w:sz w:val="22"/>
          <w:szCs w:val="22"/>
        </w:rPr>
        <w:t>.</w:t>
      </w:r>
    </w:p>
    <w:p w14:paraId="7C0523C7" w14:textId="1A6CA688" w:rsidR="00AA467A" w:rsidRDefault="0093414A" w:rsidP="00AA467A">
      <w:pPr>
        <w:pStyle w:val="ListParagraph"/>
        <w:numPr>
          <w:ilvl w:val="0"/>
          <w:numId w:val="3"/>
        </w:numPr>
        <w:jc w:val="both"/>
        <w:rPr>
          <w:bCs/>
          <w:sz w:val="22"/>
          <w:szCs w:val="22"/>
        </w:rPr>
      </w:pPr>
      <w:r>
        <w:rPr>
          <w:bCs/>
          <w:sz w:val="22"/>
          <w:szCs w:val="22"/>
        </w:rPr>
        <w:t>Morgan Devine has scheduled an Urban Ag. Subcommittee meeting for January 17, 2024.</w:t>
      </w:r>
      <w:r w:rsidR="00AA467A">
        <w:rPr>
          <w:bCs/>
          <w:sz w:val="22"/>
          <w:szCs w:val="22"/>
        </w:rPr>
        <w:t xml:space="preserve"> </w:t>
      </w:r>
    </w:p>
    <w:p w14:paraId="6C3A7291" w14:textId="77777777" w:rsidR="00AA467A" w:rsidRDefault="00AA467A" w:rsidP="00AA467A">
      <w:pPr>
        <w:pStyle w:val="ListParagraph"/>
        <w:tabs>
          <w:tab w:val="left" w:pos="720"/>
        </w:tabs>
        <w:ind w:left="0"/>
        <w:rPr>
          <w:b/>
          <w:sz w:val="22"/>
          <w:szCs w:val="22"/>
          <w:u w:val="single"/>
        </w:rPr>
      </w:pPr>
    </w:p>
    <w:p w14:paraId="194A0676" w14:textId="77777777" w:rsidR="00AA467A" w:rsidRDefault="00AA467A" w:rsidP="00AA467A">
      <w:pPr>
        <w:pStyle w:val="ListParagraph"/>
        <w:tabs>
          <w:tab w:val="left" w:pos="720"/>
        </w:tabs>
        <w:ind w:left="0"/>
        <w:rPr>
          <w:b/>
          <w:sz w:val="22"/>
          <w:szCs w:val="22"/>
          <w:u w:val="single"/>
        </w:rPr>
      </w:pPr>
    </w:p>
    <w:p w14:paraId="47E691FE" w14:textId="77777777" w:rsidR="00AA467A" w:rsidRDefault="00AA467A" w:rsidP="00AA467A">
      <w:pPr>
        <w:rPr>
          <w:sz w:val="22"/>
          <w:szCs w:val="22"/>
        </w:rPr>
      </w:pPr>
    </w:p>
    <w:p w14:paraId="737B8ECB" w14:textId="77777777" w:rsidR="00AA467A" w:rsidRDefault="00AA467A" w:rsidP="00AA467A">
      <w:pPr>
        <w:rPr>
          <w:sz w:val="22"/>
          <w:szCs w:val="22"/>
        </w:rPr>
      </w:pPr>
    </w:p>
    <w:p w14:paraId="6621F38F" w14:textId="16AB0242" w:rsidR="00AA467A" w:rsidRDefault="00AA467A" w:rsidP="00AA467A">
      <w:r>
        <w:rPr>
          <w:sz w:val="22"/>
          <w:szCs w:val="22"/>
        </w:rPr>
        <w:t xml:space="preserve">SSCC MINUTES- </w:t>
      </w:r>
      <w:r w:rsidR="001B59E9">
        <w:rPr>
          <w:sz w:val="22"/>
          <w:szCs w:val="22"/>
        </w:rPr>
        <w:t>DECEMBER</w:t>
      </w:r>
      <w:r>
        <w:rPr>
          <w:sz w:val="22"/>
          <w:szCs w:val="22"/>
        </w:rPr>
        <w:t xml:space="preserve"> 1</w:t>
      </w:r>
      <w:r w:rsidR="001B59E9">
        <w:rPr>
          <w:sz w:val="22"/>
          <w:szCs w:val="22"/>
        </w:rPr>
        <w:t>1</w:t>
      </w:r>
      <w:r>
        <w:rPr>
          <w:sz w:val="22"/>
          <w:szCs w:val="22"/>
        </w:rPr>
        <w:t>, 202</w:t>
      </w:r>
      <w:r w:rsidR="001B59E9">
        <w:rPr>
          <w:sz w:val="22"/>
          <w:szCs w:val="22"/>
        </w:rPr>
        <w:t>3</w:t>
      </w:r>
      <w:r>
        <w:rPr>
          <w:sz w:val="22"/>
          <w:szCs w:val="22"/>
        </w:rPr>
        <w:t>- PAGE 2</w:t>
      </w:r>
    </w:p>
    <w:p w14:paraId="3F89B1DB" w14:textId="77777777" w:rsidR="00AA467A" w:rsidRDefault="00AA467A" w:rsidP="00AA467A">
      <w:pPr>
        <w:pStyle w:val="ListParagraph"/>
        <w:tabs>
          <w:tab w:val="left" w:pos="720"/>
        </w:tabs>
        <w:ind w:left="0"/>
        <w:rPr>
          <w:b/>
          <w:sz w:val="22"/>
          <w:szCs w:val="22"/>
          <w:u w:val="single"/>
        </w:rPr>
      </w:pPr>
    </w:p>
    <w:p w14:paraId="2078F088" w14:textId="77777777" w:rsidR="00AA467A" w:rsidRDefault="00AA467A" w:rsidP="00AA467A">
      <w:pPr>
        <w:pStyle w:val="ListParagraph"/>
        <w:tabs>
          <w:tab w:val="left" w:pos="720"/>
        </w:tabs>
        <w:ind w:left="0"/>
        <w:rPr>
          <w:b/>
          <w:sz w:val="22"/>
          <w:szCs w:val="22"/>
          <w:u w:val="single"/>
        </w:rPr>
      </w:pPr>
    </w:p>
    <w:p w14:paraId="5AB0604E" w14:textId="77777777" w:rsidR="00AA467A" w:rsidRDefault="00AA467A" w:rsidP="00AA467A">
      <w:pPr>
        <w:pStyle w:val="ListParagraph"/>
        <w:tabs>
          <w:tab w:val="left" w:pos="720"/>
        </w:tabs>
        <w:ind w:left="0"/>
        <w:rPr>
          <w:b/>
          <w:sz w:val="22"/>
          <w:szCs w:val="22"/>
          <w:u w:val="single"/>
        </w:rPr>
      </w:pPr>
    </w:p>
    <w:p w14:paraId="3B6B7471" w14:textId="77777777" w:rsidR="00AA467A" w:rsidRDefault="00AA467A" w:rsidP="00AA467A">
      <w:pPr>
        <w:pStyle w:val="ListParagraph"/>
        <w:tabs>
          <w:tab w:val="left" w:pos="720"/>
        </w:tabs>
        <w:ind w:left="0"/>
        <w:rPr>
          <w:b/>
          <w:sz w:val="22"/>
          <w:szCs w:val="22"/>
          <w:u w:val="single"/>
        </w:rPr>
      </w:pPr>
      <w:r>
        <w:rPr>
          <w:b/>
          <w:sz w:val="22"/>
          <w:szCs w:val="22"/>
          <w:u w:val="single"/>
        </w:rPr>
        <w:t>NJ ASSOCIATION OF CONSERVATION DISTRICTS</w:t>
      </w:r>
    </w:p>
    <w:p w14:paraId="245EE04E" w14:textId="7161DEFF" w:rsidR="00AA467A" w:rsidRDefault="0093414A" w:rsidP="00AA467A">
      <w:pPr>
        <w:pStyle w:val="ListParagraph"/>
        <w:tabs>
          <w:tab w:val="left" w:pos="720"/>
        </w:tabs>
        <w:ind w:left="0"/>
        <w:rPr>
          <w:sz w:val="22"/>
          <w:szCs w:val="22"/>
        </w:rPr>
      </w:pPr>
      <w:r>
        <w:rPr>
          <w:sz w:val="22"/>
          <w:szCs w:val="22"/>
        </w:rPr>
        <w:t>Mr. Buscaglia, Mr. Dovey and Mr. Cywinski</w:t>
      </w:r>
      <w:r w:rsidR="00AA467A">
        <w:rPr>
          <w:sz w:val="22"/>
          <w:szCs w:val="22"/>
        </w:rPr>
        <w:t xml:space="preserve"> reported on the activities of the NJACD and NACD including the following: </w:t>
      </w:r>
    </w:p>
    <w:p w14:paraId="66CFCE3A" w14:textId="7CD922DD" w:rsidR="00AA467A" w:rsidRDefault="0093414A" w:rsidP="00AA467A">
      <w:pPr>
        <w:pStyle w:val="ListParagraph"/>
        <w:numPr>
          <w:ilvl w:val="0"/>
          <w:numId w:val="4"/>
        </w:numPr>
        <w:tabs>
          <w:tab w:val="left" w:pos="720"/>
        </w:tabs>
        <w:rPr>
          <w:sz w:val="22"/>
          <w:szCs w:val="22"/>
        </w:rPr>
      </w:pPr>
      <w:r>
        <w:rPr>
          <w:sz w:val="22"/>
          <w:szCs w:val="22"/>
        </w:rPr>
        <w:t>Regional Supervisor meetings will be scheduled in 2024.</w:t>
      </w:r>
    </w:p>
    <w:p w14:paraId="4D276242" w14:textId="46FA0ABE" w:rsidR="00AA467A" w:rsidRDefault="0093414A" w:rsidP="00AA467A">
      <w:pPr>
        <w:pStyle w:val="ListParagraph"/>
        <w:numPr>
          <w:ilvl w:val="0"/>
          <w:numId w:val="4"/>
        </w:numPr>
        <w:tabs>
          <w:tab w:val="left" w:pos="720"/>
        </w:tabs>
        <w:rPr>
          <w:sz w:val="22"/>
          <w:szCs w:val="22"/>
        </w:rPr>
      </w:pPr>
      <w:r>
        <w:rPr>
          <w:sz w:val="22"/>
          <w:szCs w:val="22"/>
        </w:rPr>
        <w:t>Results of the NJACD election are as follows: Rick Dovey- President, Matt Ward- 1</w:t>
      </w:r>
      <w:r w:rsidRPr="0093414A">
        <w:rPr>
          <w:sz w:val="22"/>
          <w:szCs w:val="22"/>
          <w:vertAlign w:val="superscript"/>
        </w:rPr>
        <w:t>st</w:t>
      </w:r>
      <w:r>
        <w:rPr>
          <w:sz w:val="22"/>
          <w:szCs w:val="22"/>
        </w:rPr>
        <w:t xml:space="preserve"> Vice President, Mike </w:t>
      </w:r>
      <w:proofErr w:type="spellStart"/>
      <w:r>
        <w:rPr>
          <w:sz w:val="22"/>
          <w:szCs w:val="22"/>
        </w:rPr>
        <w:t>Rigolizzo</w:t>
      </w:r>
      <w:proofErr w:type="spellEnd"/>
      <w:r w:rsidR="00157871">
        <w:rPr>
          <w:sz w:val="22"/>
          <w:szCs w:val="22"/>
        </w:rPr>
        <w:t>-</w:t>
      </w:r>
      <w:r>
        <w:rPr>
          <w:sz w:val="22"/>
          <w:szCs w:val="22"/>
        </w:rPr>
        <w:t xml:space="preserve"> 2</w:t>
      </w:r>
      <w:r w:rsidRPr="0093414A">
        <w:rPr>
          <w:sz w:val="22"/>
          <w:szCs w:val="22"/>
          <w:vertAlign w:val="superscript"/>
        </w:rPr>
        <w:t>nd</w:t>
      </w:r>
      <w:r>
        <w:rPr>
          <w:sz w:val="22"/>
          <w:szCs w:val="22"/>
        </w:rPr>
        <w:t xml:space="preserve"> Vice President, </w:t>
      </w:r>
      <w:r w:rsidR="006E0D30">
        <w:rPr>
          <w:sz w:val="22"/>
          <w:szCs w:val="22"/>
        </w:rPr>
        <w:t xml:space="preserve">Bill </w:t>
      </w:r>
      <w:proofErr w:type="spellStart"/>
      <w:r w:rsidR="006E0D30">
        <w:rPr>
          <w:sz w:val="22"/>
          <w:szCs w:val="22"/>
        </w:rPr>
        <w:t>Engisch</w:t>
      </w:r>
      <w:proofErr w:type="spellEnd"/>
      <w:r w:rsidR="006E0D30">
        <w:rPr>
          <w:sz w:val="22"/>
          <w:szCs w:val="22"/>
        </w:rPr>
        <w:t xml:space="preserve">- Secretary, Jim Hill- Treasurer and Ray Cywinski- NACD </w:t>
      </w:r>
      <w:proofErr w:type="gramStart"/>
      <w:r w:rsidR="006E0D30">
        <w:rPr>
          <w:sz w:val="22"/>
          <w:szCs w:val="22"/>
        </w:rPr>
        <w:t>Representative.</w:t>
      </w:r>
      <w:r w:rsidR="00AA467A">
        <w:rPr>
          <w:sz w:val="22"/>
          <w:szCs w:val="22"/>
        </w:rPr>
        <w:t>.</w:t>
      </w:r>
      <w:proofErr w:type="gramEnd"/>
    </w:p>
    <w:p w14:paraId="7AF159FC" w14:textId="2C886B13" w:rsidR="00AA467A" w:rsidRDefault="006E0D30" w:rsidP="00AA467A">
      <w:pPr>
        <w:pStyle w:val="ListParagraph"/>
        <w:numPr>
          <w:ilvl w:val="0"/>
          <w:numId w:val="4"/>
        </w:numPr>
        <w:tabs>
          <w:tab w:val="left" w:pos="720"/>
        </w:tabs>
        <w:rPr>
          <w:sz w:val="22"/>
          <w:szCs w:val="22"/>
        </w:rPr>
      </w:pPr>
      <w:r>
        <w:rPr>
          <w:sz w:val="22"/>
          <w:szCs w:val="22"/>
        </w:rPr>
        <w:t>A budget for the upcoming year will be discussed at the NJACD meeting</w:t>
      </w:r>
      <w:r w:rsidR="00AA467A">
        <w:rPr>
          <w:sz w:val="22"/>
          <w:szCs w:val="22"/>
        </w:rPr>
        <w:t>.</w:t>
      </w:r>
    </w:p>
    <w:p w14:paraId="4530910B" w14:textId="7D25E199" w:rsidR="006E0D30" w:rsidRDefault="006E0D30" w:rsidP="00AA467A">
      <w:pPr>
        <w:pStyle w:val="ListParagraph"/>
        <w:numPr>
          <w:ilvl w:val="0"/>
          <w:numId w:val="4"/>
        </w:numPr>
        <w:tabs>
          <w:tab w:val="left" w:pos="720"/>
        </w:tabs>
        <w:rPr>
          <w:sz w:val="22"/>
          <w:szCs w:val="22"/>
        </w:rPr>
      </w:pPr>
      <w:r>
        <w:rPr>
          <w:sz w:val="22"/>
          <w:szCs w:val="22"/>
        </w:rPr>
        <w:t>Discussions will be held regarding conference dates and locations for 2024.</w:t>
      </w:r>
    </w:p>
    <w:p w14:paraId="62F64D26" w14:textId="1C44F1F6" w:rsidR="006E0D30" w:rsidRDefault="006E0D30" w:rsidP="00AA467A">
      <w:pPr>
        <w:pStyle w:val="ListParagraph"/>
        <w:numPr>
          <w:ilvl w:val="0"/>
          <w:numId w:val="4"/>
        </w:numPr>
        <w:tabs>
          <w:tab w:val="left" w:pos="720"/>
        </w:tabs>
        <w:rPr>
          <w:sz w:val="22"/>
          <w:szCs w:val="22"/>
        </w:rPr>
      </w:pPr>
      <w:r>
        <w:rPr>
          <w:sz w:val="22"/>
          <w:szCs w:val="22"/>
        </w:rPr>
        <w:t>NJACD is looking for funds to hire an Executive Director.</w:t>
      </w:r>
    </w:p>
    <w:p w14:paraId="0460C5A7" w14:textId="77777777" w:rsidR="006E0D30" w:rsidRDefault="00AA467A" w:rsidP="00AA467A">
      <w:pPr>
        <w:pStyle w:val="ListParagraph"/>
        <w:numPr>
          <w:ilvl w:val="0"/>
          <w:numId w:val="4"/>
        </w:numPr>
        <w:tabs>
          <w:tab w:val="left" w:pos="720"/>
        </w:tabs>
        <w:rPr>
          <w:sz w:val="22"/>
          <w:szCs w:val="22"/>
        </w:rPr>
      </w:pPr>
      <w:r>
        <w:rPr>
          <w:sz w:val="22"/>
          <w:szCs w:val="22"/>
        </w:rPr>
        <w:t xml:space="preserve">The NACD Annual Conference </w:t>
      </w:r>
      <w:r w:rsidR="006E0D30">
        <w:rPr>
          <w:sz w:val="22"/>
          <w:szCs w:val="22"/>
        </w:rPr>
        <w:t>will be</w:t>
      </w:r>
      <w:r>
        <w:rPr>
          <w:sz w:val="22"/>
          <w:szCs w:val="22"/>
        </w:rPr>
        <w:t xml:space="preserve"> held in </w:t>
      </w:r>
      <w:r w:rsidR="006E0D30">
        <w:rPr>
          <w:sz w:val="22"/>
          <w:szCs w:val="22"/>
        </w:rPr>
        <w:t>San Diego, Ca, February 10-14, 2024</w:t>
      </w:r>
      <w:r>
        <w:rPr>
          <w:sz w:val="22"/>
          <w:szCs w:val="22"/>
        </w:rPr>
        <w:t>.</w:t>
      </w:r>
    </w:p>
    <w:p w14:paraId="57E34BF1" w14:textId="69DC3639" w:rsidR="00CC49BF" w:rsidRDefault="00CC49BF" w:rsidP="00AA467A">
      <w:pPr>
        <w:pStyle w:val="ListParagraph"/>
        <w:numPr>
          <w:ilvl w:val="0"/>
          <w:numId w:val="4"/>
        </w:numPr>
        <w:tabs>
          <w:tab w:val="left" w:pos="720"/>
        </w:tabs>
        <w:rPr>
          <w:sz w:val="22"/>
          <w:szCs w:val="22"/>
        </w:rPr>
      </w:pPr>
      <w:r>
        <w:rPr>
          <w:sz w:val="22"/>
          <w:szCs w:val="22"/>
        </w:rPr>
        <w:t xml:space="preserve">Scholarships for NACD meeting registration are available. The </w:t>
      </w:r>
      <w:proofErr w:type="gramStart"/>
      <w:r>
        <w:rPr>
          <w:sz w:val="22"/>
          <w:szCs w:val="22"/>
        </w:rPr>
        <w:t>criteria</w:t>
      </w:r>
      <w:proofErr w:type="gramEnd"/>
      <w:r>
        <w:rPr>
          <w:sz w:val="22"/>
          <w:szCs w:val="22"/>
        </w:rPr>
        <w:t xml:space="preserve"> </w:t>
      </w:r>
      <w:r w:rsidR="00157871">
        <w:rPr>
          <w:sz w:val="22"/>
          <w:szCs w:val="22"/>
        </w:rPr>
        <w:t xml:space="preserve">for this scholarship </w:t>
      </w:r>
      <w:r>
        <w:rPr>
          <w:sz w:val="22"/>
          <w:szCs w:val="22"/>
        </w:rPr>
        <w:t>is the individual must be an SCD Supervisor and never attended an NACD meeting.</w:t>
      </w:r>
    </w:p>
    <w:p w14:paraId="748180D7" w14:textId="77777777" w:rsidR="00CC49BF" w:rsidRDefault="00CC49BF" w:rsidP="00CC49BF">
      <w:pPr>
        <w:tabs>
          <w:tab w:val="left" w:pos="720"/>
        </w:tabs>
        <w:rPr>
          <w:sz w:val="22"/>
          <w:szCs w:val="22"/>
        </w:rPr>
      </w:pPr>
    </w:p>
    <w:p w14:paraId="18161ADA" w14:textId="7C98299E" w:rsidR="00AA467A" w:rsidRPr="00CC49BF" w:rsidRDefault="00AA467A" w:rsidP="00CC49BF">
      <w:pPr>
        <w:tabs>
          <w:tab w:val="left" w:pos="720"/>
        </w:tabs>
        <w:rPr>
          <w:sz w:val="22"/>
          <w:szCs w:val="22"/>
        </w:rPr>
      </w:pPr>
      <w:r w:rsidRPr="00CC49BF">
        <w:rPr>
          <w:sz w:val="22"/>
          <w:szCs w:val="22"/>
        </w:rPr>
        <w:t xml:space="preserve">  </w:t>
      </w:r>
    </w:p>
    <w:p w14:paraId="2310CBE1" w14:textId="5A5E29A4" w:rsidR="00AA467A" w:rsidRDefault="00CC49BF" w:rsidP="00AA467A">
      <w:pPr>
        <w:jc w:val="both"/>
        <w:rPr>
          <w:b/>
          <w:bCs/>
          <w:sz w:val="22"/>
          <w:szCs w:val="22"/>
          <w:u w:val="single"/>
        </w:rPr>
      </w:pPr>
      <w:r>
        <w:rPr>
          <w:b/>
          <w:bCs/>
          <w:sz w:val="22"/>
          <w:szCs w:val="22"/>
          <w:u w:val="single"/>
        </w:rPr>
        <w:t xml:space="preserve">SCD </w:t>
      </w:r>
      <w:proofErr w:type="gramStart"/>
      <w:r>
        <w:rPr>
          <w:b/>
          <w:bCs/>
          <w:sz w:val="22"/>
          <w:szCs w:val="22"/>
          <w:u w:val="single"/>
        </w:rPr>
        <w:t>EMPLOYEES</w:t>
      </w:r>
      <w:proofErr w:type="gramEnd"/>
      <w:r>
        <w:rPr>
          <w:b/>
          <w:bCs/>
          <w:sz w:val="22"/>
          <w:szCs w:val="22"/>
          <w:u w:val="single"/>
        </w:rPr>
        <w:t xml:space="preserve"> ASSOCIATION</w:t>
      </w:r>
    </w:p>
    <w:p w14:paraId="18977C32" w14:textId="207A23C8" w:rsidR="00CC49BF" w:rsidRDefault="00CC49BF" w:rsidP="00AA467A">
      <w:pPr>
        <w:jc w:val="both"/>
        <w:rPr>
          <w:sz w:val="22"/>
          <w:szCs w:val="22"/>
        </w:rPr>
      </w:pPr>
      <w:r>
        <w:rPr>
          <w:sz w:val="22"/>
          <w:szCs w:val="22"/>
        </w:rPr>
        <w:t xml:space="preserve">Mr. D’Alessandro, President of the NJ Employees Association, introduced himself to the SSCC Board. </w:t>
      </w:r>
    </w:p>
    <w:p w14:paraId="1AD93E5E" w14:textId="1400CFC7" w:rsidR="00CC49BF" w:rsidRDefault="00CC49BF" w:rsidP="00AA467A">
      <w:pPr>
        <w:jc w:val="both"/>
        <w:rPr>
          <w:sz w:val="22"/>
          <w:szCs w:val="22"/>
        </w:rPr>
      </w:pPr>
      <w:r>
        <w:rPr>
          <w:sz w:val="22"/>
          <w:szCs w:val="22"/>
        </w:rPr>
        <w:t xml:space="preserve">Andrea </w:t>
      </w:r>
      <w:proofErr w:type="spellStart"/>
      <w:r>
        <w:rPr>
          <w:sz w:val="22"/>
          <w:szCs w:val="22"/>
        </w:rPr>
        <w:t>Farparan</w:t>
      </w:r>
      <w:proofErr w:type="spellEnd"/>
      <w:r>
        <w:rPr>
          <w:sz w:val="22"/>
          <w:szCs w:val="22"/>
        </w:rPr>
        <w:t xml:space="preserve"> is Vice President and Courtney Davidson is Treasurer of the Association. </w:t>
      </w:r>
    </w:p>
    <w:p w14:paraId="08BBE4A3" w14:textId="2B086570" w:rsidR="00CC49BF" w:rsidRPr="00CC49BF" w:rsidRDefault="00CC49BF" w:rsidP="00AA467A">
      <w:pPr>
        <w:jc w:val="both"/>
        <w:rPr>
          <w:sz w:val="22"/>
          <w:szCs w:val="22"/>
        </w:rPr>
      </w:pPr>
      <w:r>
        <w:rPr>
          <w:sz w:val="22"/>
          <w:szCs w:val="22"/>
        </w:rPr>
        <w:t xml:space="preserve">Training sessions will be scheduled </w:t>
      </w:r>
      <w:proofErr w:type="gramStart"/>
      <w:r>
        <w:rPr>
          <w:sz w:val="22"/>
          <w:szCs w:val="22"/>
        </w:rPr>
        <w:t>in the near future</w:t>
      </w:r>
      <w:proofErr w:type="gramEnd"/>
      <w:r>
        <w:rPr>
          <w:sz w:val="22"/>
          <w:szCs w:val="22"/>
        </w:rPr>
        <w:t>.</w:t>
      </w:r>
    </w:p>
    <w:p w14:paraId="1CF52EF5" w14:textId="77777777" w:rsidR="00CC49BF" w:rsidRDefault="00CC49BF" w:rsidP="00AA467A">
      <w:pPr>
        <w:jc w:val="both"/>
        <w:rPr>
          <w:b/>
          <w:bCs/>
          <w:sz w:val="22"/>
          <w:szCs w:val="22"/>
          <w:u w:val="single"/>
        </w:rPr>
      </w:pPr>
    </w:p>
    <w:p w14:paraId="566A306F" w14:textId="77777777" w:rsidR="00AA467A" w:rsidRDefault="00AA467A" w:rsidP="00AA467A">
      <w:pPr>
        <w:jc w:val="both"/>
        <w:rPr>
          <w:b/>
          <w:bCs/>
          <w:sz w:val="22"/>
          <w:szCs w:val="22"/>
          <w:u w:val="single"/>
        </w:rPr>
      </w:pPr>
      <w:r>
        <w:rPr>
          <w:b/>
          <w:bCs/>
          <w:sz w:val="22"/>
          <w:szCs w:val="22"/>
          <w:u w:val="single"/>
        </w:rPr>
        <w:t>DEPARTMENT OF ENVIRONMENTAL PROTECTION</w:t>
      </w:r>
    </w:p>
    <w:p w14:paraId="42D0E6EB" w14:textId="40869D81" w:rsidR="00AA467A" w:rsidRDefault="00AA467A" w:rsidP="00AA467A">
      <w:pPr>
        <w:jc w:val="both"/>
        <w:rPr>
          <w:sz w:val="22"/>
          <w:szCs w:val="22"/>
        </w:rPr>
      </w:pPr>
      <w:r>
        <w:rPr>
          <w:sz w:val="22"/>
          <w:szCs w:val="22"/>
        </w:rPr>
        <w:t xml:space="preserve">Mr. </w:t>
      </w:r>
      <w:r w:rsidR="0014787B">
        <w:rPr>
          <w:sz w:val="22"/>
          <w:szCs w:val="22"/>
        </w:rPr>
        <w:t>Contois</w:t>
      </w:r>
      <w:r>
        <w:rPr>
          <w:sz w:val="22"/>
          <w:szCs w:val="22"/>
        </w:rPr>
        <w:t xml:space="preserve"> reported on the following:</w:t>
      </w:r>
    </w:p>
    <w:p w14:paraId="6337A1FB" w14:textId="38DAFE9C" w:rsidR="00AA467A" w:rsidRDefault="0014787B" w:rsidP="00AA467A">
      <w:pPr>
        <w:pStyle w:val="ListParagraph"/>
        <w:numPr>
          <w:ilvl w:val="0"/>
          <w:numId w:val="5"/>
        </w:numPr>
        <w:jc w:val="both"/>
        <w:rPr>
          <w:sz w:val="22"/>
          <w:szCs w:val="22"/>
        </w:rPr>
      </w:pPr>
      <w:r>
        <w:rPr>
          <w:sz w:val="22"/>
          <w:szCs w:val="22"/>
        </w:rPr>
        <w:t>Flood Hazard Area regulations were revised in July</w:t>
      </w:r>
      <w:r w:rsidR="00AA467A">
        <w:rPr>
          <w:sz w:val="22"/>
          <w:szCs w:val="22"/>
        </w:rPr>
        <w:t>.</w:t>
      </w:r>
    </w:p>
    <w:p w14:paraId="684E0780" w14:textId="40192863" w:rsidR="00AA467A" w:rsidRDefault="0014787B" w:rsidP="00AA467A">
      <w:pPr>
        <w:pStyle w:val="ListParagraph"/>
        <w:numPr>
          <w:ilvl w:val="0"/>
          <w:numId w:val="5"/>
        </w:numPr>
        <w:jc w:val="both"/>
        <w:rPr>
          <w:sz w:val="22"/>
          <w:szCs w:val="22"/>
        </w:rPr>
      </w:pPr>
      <w:r>
        <w:rPr>
          <w:sz w:val="22"/>
          <w:szCs w:val="22"/>
        </w:rPr>
        <w:t>Coastal Regulations will be reviewed and updated in 2024.</w:t>
      </w:r>
    </w:p>
    <w:p w14:paraId="77F28369" w14:textId="202F2539" w:rsidR="00AA467A" w:rsidRDefault="00AA467A" w:rsidP="00157871">
      <w:pPr>
        <w:ind w:left="360"/>
        <w:jc w:val="both"/>
        <w:rPr>
          <w:sz w:val="22"/>
          <w:szCs w:val="22"/>
        </w:rPr>
      </w:pPr>
      <w:r>
        <w:rPr>
          <w:sz w:val="22"/>
          <w:szCs w:val="22"/>
        </w:rPr>
        <w:t xml:space="preserve"> </w:t>
      </w:r>
    </w:p>
    <w:p w14:paraId="2DA8579F" w14:textId="77777777" w:rsidR="00AA467A" w:rsidRDefault="00AA467A" w:rsidP="00AA467A">
      <w:pPr>
        <w:jc w:val="both"/>
        <w:rPr>
          <w:sz w:val="22"/>
          <w:szCs w:val="22"/>
        </w:rPr>
      </w:pPr>
      <w:r>
        <w:rPr>
          <w:b/>
          <w:bCs/>
          <w:sz w:val="22"/>
          <w:szCs w:val="22"/>
          <w:u w:val="single"/>
        </w:rPr>
        <w:t>SCHOOL OF ENVIRONMENTAL AND BIOLOGICAL SCIENCES</w:t>
      </w:r>
    </w:p>
    <w:p w14:paraId="2E3627A2" w14:textId="77777777" w:rsidR="00AA467A" w:rsidRDefault="00AA467A" w:rsidP="00AA467A">
      <w:pPr>
        <w:jc w:val="both"/>
        <w:rPr>
          <w:sz w:val="22"/>
          <w:szCs w:val="22"/>
        </w:rPr>
      </w:pPr>
      <w:r>
        <w:rPr>
          <w:sz w:val="22"/>
          <w:szCs w:val="22"/>
        </w:rPr>
        <w:t>Dr. Murphy reported on the following:</w:t>
      </w:r>
    </w:p>
    <w:p w14:paraId="6E9B4685" w14:textId="71DA6E6B" w:rsidR="00AA467A" w:rsidRDefault="0014787B" w:rsidP="00AA467A">
      <w:pPr>
        <w:pStyle w:val="ListParagraph"/>
        <w:numPr>
          <w:ilvl w:val="0"/>
          <w:numId w:val="7"/>
        </w:numPr>
        <w:jc w:val="both"/>
        <w:rPr>
          <w:sz w:val="22"/>
          <w:szCs w:val="22"/>
        </w:rPr>
      </w:pPr>
      <w:r>
        <w:rPr>
          <w:sz w:val="22"/>
          <w:szCs w:val="22"/>
        </w:rPr>
        <w:t>Last week of classes</w:t>
      </w:r>
      <w:r w:rsidR="00AA467A">
        <w:rPr>
          <w:sz w:val="22"/>
          <w:szCs w:val="22"/>
        </w:rPr>
        <w:t>.</w:t>
      </w:r>
    </w:p>
    <w:p w14:paraId="55ED3FE5" w14:textId="371BE655" w:rsidR="00AA467A" w:rsidRDefault="0014787B" w:rsidP="00AA467A">
      <w:pPr>
        <w:pStyle w:val="ListParagraph"/>
        <w:numPr>
          <w:ilvl w:val="0"/>
          <w:numId w:val="7"/>
        </w:numPr>
        <w:jc w:val="both"/>
        <w:rPr>
          <w:sz w:val="22"/>
          <w:szCs w:val="22"/>
        </w:rPr>
      </w:pPr>
      <w:r>
        <w:rPr>
          <w:sz w:val="22"/>
          <w:szCs w:val="22"/>
        </w:rPr>
        <w:t>There will be a Soil Health Session at the Ag. Convention.</w:t>
      </w:r>
    </w:p>
    <w:p w14:paraId="09B91D78" w14:textId="639DC859" w:rsidR="00AA467A" w:rsidRDefault="0014787B" w:rsidP="00AA467A">
      <w:pPr>
        <w:pStyle w:val="ListParagraph"/>
        <w:numPr>
          <w:ilvl w:val="0"/>
          <w:numId w:val="7"/>
        </w:numPr>
        <w:jc w:val="both"/>
        <w:rPr>
          <w:sz w:val="22"/>
          <w:szCs w:val="22"/>
        </w:rPr>
      </w:pPr>
      <w:r>
        <w:rPr>
          <w:sz w:val="22"/>
          <w:szCs w:val="22"/>
        </w:rPr>
        <w:t>Jeff Everett’s research project has been approved and funded by USDA</w:t>
      </w:r>
      <w:r w:rsidR="00AA467A">
        <w:rPr>
          <w:sz w:val="22"/>
          <w:szCs w:val="22"/>
        </w:rPr>
        <w:t>.</w:t>
      </w:r>
    </w:p>
    <w:p w14:paraId="741DAEA1" w14:textId="77777777" w:rsidR="00AA467A" w:rsidRDefault="00AA467A" w:rsidP="00AA467A">
      <w:pPr>
        <w:jc w:val="both"/>
        <w:rPr>
          <w:sz w:val="22"/>
          <w:szCs w:val="22"/>
        </w:rPr>
      </w:pPr>
    </w:p>
    <w:p w14:paraId="31C14B87" w14:textId="654CD257" w:rsidR="00AA467A" w:rsidRDefault="00AA467A" w:rsidP="00AA467A">
      <w:pPr>
        <w:jc w:val="both"/>
        <w:rPr>
          <w:sz w:val="22"/>
          <w:szCs w:val="22"/>
        </w:rPr>
      </w:pPr>
      <w:r>
        <w:rPr>
          <w:sz w:val="22"/>
          <w:szCs w:val="22"/>
        </w:rPr>
        <w:t>The meeting was adjourned at 10:</w:t>
      </w:r>
      <w:r w:rsidR="001B59E9">
        <w:rPr>
          <w:sz w:val="22"/>
          <w:szCs w:val="22"/>
        </w:rPr>
        <w:t>09</w:t>
      </w:r>
      <w:r>
        <w:rPr>
          <w:sz w:val="22"/>
          <w:szCs w:val="22"/>
        </w:rPr>
        <w:t xml:space="preserve"> AM. All actions were by unanimous vote unless otherwise noted.</w:t>
      </w:r>
    </w:p>
    <w:p w14:paraId="5F7B4964" w14:textId="047B5DC5" w:rsidR="00AA467A" w:rsidRDefault="00AA467A" w:rsidP="00AA467A">
      <w:pPr>
        <w:jc w:val="both"/>
        <w:rPr>
          <w:sz w:val="22"/>
          <w:szCs w:val="22"/>
        </w:rPr>
      </w:pPr>
      <w:r>
        <w:rPr>
          <w:sz w:val="22"/>
          <w:szCs w:val="22"/>
        </w:rPr>
        <w:t xml:space="preserve">The next SSCC meeting is scheduled for </w:t>
      </w:r>
      <w:r w:rsidR="001B59E9">
        <w:rPr>
          <w:sz w:val="22"/>
          <w:szCs w:val="22"/>
        </w:rPr>
        <w:t>January</w:t>
      </w:r>
      <w:r>
        <w:rPr>
          <w:sz w:val="22"/>
          <w:szCs w:val="22"/>
        </w:rPr>
        <w:t xml:space="preserve"> </w:t>
      </w:r>
      <w:r w:rsidR="001B59E9">
        <w:rPr>
          <w:sz w:val="22"/>
          <w:szCs w:val="22"/>
        </w:rPr>
        <w:t>8</w:t>
      </w:r>
      <w:r>
        <w:rPr>
          <w:sz w:val="22"/>
          <w:szCs w:val="22"/>
        </w:rPr>
        <w:t>, 202</w:t>
      </w:r>
      <w:r w:rsidR="001B59E9">
        <w:rPr>
          <w:sz w:val="22"/>
          <w:szCs w:val="22"/>
        </w:rPr>
        <w:t>4</w:t>
      </w:r>
      <w:r>
        <w:rPr>
          <w:sz w:val="22"/>
          <w:szCs w:val="22"/>
        </w:rPr>
        <w:t xml:space="preserve">.          </w:t>
      </w:r>
    </w:p>
    <w:p w14:paraId="17BB68E2" w14:textId="77777777" w:rsidR="00AA467A" w:rsidRDefault="00AA467A" w:rsidP="00AA467A">
      <w:pPr>
        <w:jc w:val="both"/>
        <w:rPr>
          <w:sz w:val="22"/>
          <w:szCs w:val="22"/>
        </w:rPr>
      </w:pPr>
    </w:p>
    <w:p w14:paraId="0BB35AA1" w14:textId="77777777" w:rsidR="00AA467A" w:rsidRDefault="00AA467A" w:rsidP="00AA467A">
      <w:pPr>
        <w:jc w:val="both"/>
        <w:rPr>
          <w:sz w:val="22"/>
          <w:szCs w:val="22"/>
        </w:rPr>
      </w:pPr>
      <w:r>
        <w:rPr>
          <w:sz w:val="22"/>
          <w:szCs w:val="22"/>
        </w:rPr>
        <w:t>Respectfully submitted,</w:t>
      </w:r>
    </w:p>
    <w:p w14:paraId="7AA892A0" w14:textId="77777777" w:rsidR="00AA467A" w:rsidRDefault="00AA467A" w:rsidP="00AA467A">
      <w:pPr>
        <w:jc w:val="both"/>
        <w:rPr>
          <w:sz w:val="22"/>
          <w:szCs w:val="22"/>
        </w:rPr>
      </w:pPr>
      <w:r>
        <w:rPr>
          <w:sz w:val="22"/>
          <w:szCs w:val="22"/>
        </w:rPr>
        <w:t>Frank Minch, Division Director</w:t>
      </w:r>
    </w:p>
    <w:p w14:paraId="300DF08C" w14:textId="77777777" w:rsidR="00AA467A" w:rsidRDefault="00AA467A" w:rsidP="00AA467A">
      <w:pPr>
        <w:rPr>
          <w:sz w:val="22"/>
          <w:szCs w:val="22"/>
        </w:rPr>
      </w:pPr>
    </w:p>
    <w:p w14:paraId="21D1FE68" w14:textId="42EE1C9F" w:rsidR="00AA467A" w:rsidRDefault="00AA467A" w:rsidP="00AA467A">
      <w:r>
        <w:rPr>
          <w:sz w:val="22"/>
          <w:szCs w:val="22"/>
        </w:rPr>
        <w:t xml:space="preserve">SSCC MINUTES- </w:t>
      </w:r>
      <w:r w:rsidR="0014787B">
        <w:rPr>
          <w:sz w:val="22"/>
          <w:szCs w:val="22"/>
        </w:rPr>
        <w:t>DECEMBER</w:t>
      </w:r>
      <w:r>
        <w:rPr>
          <w:sz w:val="22"/>
          <w:szCs w:val="22"/>
        </w:rPr>
        <w:t xml:space="preserve"> 1</w:t>
      </w:r>
      <w:r w:rsidR="0014787B">
        <w:rPr>
          <w:sz w:val="22"/>
          <w:szCs w:val="22"/>
        </w:rPr>
        <w:t>1</w:t>
      </w:r>
      <w:r>
        <w:rPr>
          <w:sz w:val="22"/>
          <w:szCs w:val="22"/>
        </w:rPr>
        <w:t>, 202</w:t>
      </w:r>
      <w:r w:rsidR="0014787B">
        <w:rPr>
          <w:sz w:val="22"/>
          <w:szCs w:val="22"/>
        </w:rPr>
        <w:t>3</w:t>
      </w:r>
      <w:r>
        <w:rPr>
          <w:sz w:val="22"/>
          <w:szCs w:val="22"/>
        </w:rPr>
        <w:t>- PAGE 3</w:t>
      </w:r>
    </w:p>
    <w:p w14:paraId="1019A391" w14:textId="77777777" w:rsidR="00AA467A" w:rsidRDefault="00AA467A" w:rsidP="00AA467A"/>
    <w:p w14:paraId="42A4A59A" w14:textId="77777777" w:rsidR="00AA467A" w:rsidRDefault="00AA467A" w:rsidP="00AA467A"/>
    <w:p w14:paraId="2837E88F" w14:textId="77777777" w:rsidR="00157871" w:rsidRDefault="00157871"/>
    <w:sectPr w:rsidR="0024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A7D"/>
    <w:multiLevelType w:val="hybridMultilevel"/>
    <w:tmpl w:val="EC10A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27A5219C"/>
    <w:multiLevelType w:val="hybridMultilevel"/>
    <w:tmpl w:val="CFE89B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5608B4"/>
    <w:multiLevelType w:val="hybridMultilevel"/>
    <w:tmpl w:val="2E1AF5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num w:numId="1" w16cid:durableId="157484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9102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494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417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207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9978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5778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7A"/>
    <w:rsid w:val="0014787B"/>
    <w:rsid w:val="00157871"/>
    <w:rsid w:val="001764B2"/>
    <w:rsid w:val="001A2E60"/>
    <w:rsid w:val="001B59E9"/>
    <w:rsid w:val="005800C0"/>
    <w:rsid w:val="006102CC"/>
    <w:rsid w:val="006E0D30"/>
    <w:rsid w:val="006E6618"/>
    <w:rsid w:val="0076070E"/>
    <w:rsid w:val="0093414A"/>
    <w:rsid w:val="00957723"/>
    <w:rsid w:val="00AA467A"/>
    <w:rsid w:val="00C67EE6"/>
    <w:rsid w:val="00CC49BF"/>
    <w:rsid w:val="00D56264"/>
    <w:rsid w:val="00D9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DB76"/>
  <w15:chartTrackingRefBased/>
  <w15:docId w15:val="{2A5BF62F-2887-43B0-ACF7-EAE18301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7A"/>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67A"/>
    <w:pPr>
      <w:ind w:left="720"/>
      <w:contextualSpacing/>
    </w:pPr>
  </w:style>
  <w:style w:type="paragraph" w:customStyle="1" w:styleId="Default">
    <w:name w:val="Default"/>
    <w:rsid w:val="00AA467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A232D-FD91-4BC4-8236-3E8B40049BCB}"/>
</file>

<file path=customXml/itemProps2.xml><?xml version="1.0" encoding="utf-8"?>
<ds:datastoreItem xmlns:ds="http://schemas.openxmlformats.org/officeDocument/2006/customXml" ds:itemID="{FE650388-02B2-4F19-97C7-AFC3250C01B5}"/>
</file>

<file path=customXml/itemProps3.xml><?xml version="1.0" encoding="utf-8"?>
<ds:datastoreItem xmlns:ds="http://schemas.openxmlformats.org/officeDocument/2006/customXml" ds:itemID="{5BC1BA99-0147-48EF-8394-E78845E77D43}"/>
</file>

<file path=docProps/app.xml><?xml version="1.0" encoding="utf-8"?>
<Properties xmlns="http://schemas.openxmlformats.org/officeDocument/2006/extended-properties" xmlns:vt="http://schemas.openxmlformats.org/officeDocument/2006/docPropsVTypes">
  <Template>Normal</Template>
  <TotalTime>111</TotalTime>
  <Pages>3</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 [AG]</dc:creator>
  <cp:keywords/>
  <dc:description/>
  <cp:lastModifiedBy>Fekete, Timothy [AG]</cp:lastModifiedBy>
  <cp:revision>1</cp:revision>
  <cp:lastPrinted>2023-12-29T17:14:00Z</cp:lastPrinted>
  <dcterms:created xsi:type="dcterms:W3CDTF">2023-12-29T15:11:00Z</dcterms:created>
  <dcterms:modified xsi:type="dcterms:W3CDTF">2023-12-29T17:17:00Z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ies>
</file>